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396"/>
        <w:gridCol w:w="2004"/>
        <w:gridCol w:w="3482"/>
      </w:tblGrid>
      <w:tr w:rsidR="006B1BF3" w:rsidTr="00C10E4D">
        <w:tc>
          <w:tcPr>
            <w:tcW w:w="2088" w:type="dxa"/>
          </w:tcPr>
          <w:p w:rsidR="006B1BF3" w:rsidRPr="0098721E" w:rsidRDefault="006B1BF3" w:rsidP="00C10E4D">
            <w:pPr>
              <w:rPr>
                <w:b/>
                <w:color w:val="FF0000"/>
              </w:rPr>
            </w:pPr>
            <w:r w:rsidRPr="0098721E">
              <w:rPr>
                <w:b/>
                <w:color w:val="FF0000"/>
                <w:sz w:val="22"/>
                <w:szCs w:val="22"/>
              </w:rPr>
              <w:t>Серия «Спутник»</w:t>
            </w:r>
          </w:p>
          <w:p w:rsidR="006B1BF3" w:rsidRDefault="006B1BF3" w:rsidP="00C10E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175" cy="764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" t="6795" r="6224" b="31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6B1BF3" w:rsidRPr="00AC0E76" w:rsidRDefault="00245CD3" w:rsidP="00C10E4D">
            <w:pPr>
              <w:jc w:val="right"/>
            </w:pPr>
            <w:r>
              <w:t>Алгебра-8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b/>
              </w:rPr>
              <w:t xml:space="preserve">Тема </w:t>
            </w:r>
            <w:r w:rsidR="00567C54">
              <w:rPr>
                <w:b/>
                <w:color w:val="008000"/>
              </w:rPr>
              <w:t>«Квадратные уравнения</w:t>
            </w:r>
            <w:r w:rsidRPr="0098721E">
              <w:rPr>
                <w:b/>
                <w:color w:val="008000"/>
              </w:rPr>
              <w:t>»</w:t>
            </w:r>
          </w:p>
          <w:p w:rsidR="006B1BF3" w:rsidRDefault="006B1BF3" w:rsidP="00C10E4D"/>
        </w:tc>
        <w:tc>
          <w:tcPr>
            <w:tcW w:w="2004" w:type="dxa"/>
          </w:tcPr>
          <w:p w:rsidR="006B1BF3" w:rsidRPr="0098721E" w:rsidRDefault="006B1BF3" w:rsidP="00C10E4D">
            <w:pPr>
              <w:rPr>
                <w:b/>
                <w:color w:val="FF0000"/>
              </w:rPr>
            </w:pPr>
            <w:r w:rsidRPr="0098721E">
              <w:rPr>
                <w:b/>
                <w:color w:val="FF0000"/>
                <w:sz w:val="22"/>
                <w:szCs w:val="22"/>
              </w:rPr>
              <w:t>Серия «Спутник»</w:t>
            </w:r>
          </w:p>
          <w:p w:rsidR="006B1BF3" w:rsidRDefault="006B1BF3" w:rsidP="00C10E4D">
            <w:r>
              <w:rPr>
                <w:noProof/>
              </w:rPr>
              <w:drawing>
                <wp:inline distT="0" distB="0" distL="0" distR="0">
                  <wp:extent cx="1146175" cy="7645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" t="6795" r="6224" b="31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6B1BF3" w:rsidRPr="00AC0E76" w:rsidRDefault="00245CD3" w:rsidP="00C10E4D">
            <w:pPr>
              <w:jc w:val="right"/>
            </w:pPr>
            <w:r>
              <w:t>Алгебра-8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b/>
              </w:rPr>
              <w:t xml:space="preserve">Тема </w:t>
            </w:r>
            <w:r w:rsidR="00567C54">
              <w:rPr>
                <w:b/>
                <w:color w:val="008000"/>
              </w:rPr>
              <w:t>«квадратные уравнения</w:t>
            </w:r>
            <w:r w:rsidRPr="0098721E">
              <w:rPr>
                <w:b/>
                <w:color w:val="008000"/>
              </w:rPr>
              <w:t>»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color w:val="008000"/>
              </w:rPr>
              <w:t xml:space="preserve"> </w:t>
            </w:r>
          </w:p>
          <w:p w:rsidR="006B1BF3" w:rsidRDefault="006B1BF3" w:rsidP="00C10E4D">
            <w:pPr>
              <w:jc w:val="both"/>
            </w:pPr>
          </w:p>
        </w:tc>
      </w:tr>
      <w:tr w:rsidR="006B1BF3" w:rsidTr="00C10E4D">
        <w:tc>
          <w:tcPr>
            <w:tcW w:w="5484" w:type="dxa"/>
            <w:gridSpan w:val="2"/>
          </w:tcPr>
          <w:p w:rsidR="006B1BF3" w:rsidRDefault="004A4B76" w:rsidP="00C10E4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1BF3" w:rsidRPr="00AC0E76" w:rsidRDefault="00567C54" w:rsidP="006B1BF3">
            <w:pPr>
              <w:rPr>
                <w:b/>
              </w:rPr>
            </w:pPr>
            <w:r>
              <w:rPr>
                <w:b/>
              </w:rPr>
              <w:t>Решите уравнения</w:t>
            </w:r>
            <w:r w:rsidR="006B1BF3" w:rsidRPr="00AC0E76">
              <w:rPr>
                <w:b/>
              </w:rPr>
              <w:t>:</w:t>
            </w:r>
          </w:p>
          <w:p w:rsidR="006B1BF3" w:rsidRDefault="007500BF" w:rsidP="008060EB">
            <w:pPr>
              <w:pStyle w:val="a3"/>
              <w:numPr>
                <w:ilvl w:val="0"/>
                <w:numId w:val="1"/>
              </w:numPr>
              <w:ind w:left="567" w:hanging="141"/>
            </w:pPr>
            <w:r>
              <w:t xml:space="preserve"> х</w:t>
            </w:r>
            <w:r>
              <w:rPr>
                <w:vertAlign w:val="superscript"/>
              </w:rPr>
              <w:t>2</w:t>
            </w:r>
            <w:r>
              <w:t xml:space="preserve">-3х+2=0,        </w:t>
            </w:r>
            <w:r w:rsidR="008060EB">
              <w:t xml:space="preserve">       </w:t>
            </w:r>
            <w:r>
              <w:t xml:space="preserve"> 2.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+4х+3=0,</w:t>
            </w:r>
          </w:p>
          <w:p w:rsidR="007500BF" w:rsidRDefault="007500BF" w:rsidP="00E22BF1">
            <w:pPr>
              <w:pStyle w:val="a3"/>
              <w:numPr>
                <w:ilvl w:val="0"/>
                <w:numId w:val="2"/>
              </w:numPr>
              <w:ind w:left="709" w:hanging="283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-5х+6=0,         </w:t>
            </w:r>
            <w:r w:rsidR="008060EB">
              <w:t xml:space="preserve">        </w:t>
            </w:r>
            <w:r>
              <w:t>4.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+8х+7=0,</w:t>
            </w:r>
          </w:p>
          <w:p w:rsidR="007500BF" w:rsidRDefault="007500BF" w:rsidP="00E22BF1">
            <w:pPr>
              <w:pStyle w:val="a3"/>
              <w:numPr>
                <w:ilvl w:val="0"/>
                <w:numId w:val="3"/>
              </w:numPr>
              <w:ind w:left="709" w:hanging="283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+х-6=0,          </w:t>
            </w:r>
            <w:r w:rsidR="008060EB">
              <w:t xml:space="preserve">    </w:t>
            </w:r>
            <w:r>
              <w:t xml:space="preserve"> </w:t>
            </w:r>
            <w:r w:rsidR="008060EB">
              <w:t xml:space="preserve">   </w:t>
            </w:r>
            <w:r>
              <w:t xml:space="preserve"> 6.  </w:t>
            </w:r>
            <w:r w:rsidR="0050686C">
              <w:t>-</w:t>
            </w:r>
            <w:r>
              <w:t>х</w:t>
            </w:r>
            <w:r>
              <w:rPr>
                <w:vertAlign w:val="superscript"/>
              </w:rPr>
              <w:t>2</w:t>
            </w:r>
            <w:r w:rsidR="0050686C">
              <w:t>-2х+</w:t>
            </w:r>
            <w:r>
              <w:t>15=0,</w:t>
            </w:r>
          </w:p>
          <w:p w:rsidR="007500BF" w:rsidRDefault="007500BF" w:rsidP="00E22BF1">
            <w:pPr>
              <w:pStyle w:val="a3"/>
              <w:numPr>
                <w:ilvl w:val="0"/>
                <w:numId w:val="4"/>
              </w:numPr>
              <w:ind w:left="709" w:hanging="283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-8х+16=0,      </w:t>
            </w:r>
            <w:r w:rsidR="008060EB">
              <w:t xml:space="preserve">       </w:t>
            </w:r>
            <w:r>
              <w:t xml:space="preserve">  8.</w:t>
            </w:r>
            <w:r w:rsidR="008060EB">
              <w:t xml:space="preserve"> </w:t>
            </w:r>
            <w:r>
              <w:t xml:space="preserve">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8060EB">
              <w:t>+10х+25</w:t>
            </w:r>
            <w:r>
              <w:t>=0</w:t>
            </w:r>
            <w:r w:rsidR="008060EB">
              <w:t>,</w:t>
            </w:r>
          </w:p>
          <w:p w:rsidR="008060EB" w:rsidRDefault="0050686C" w:rsidP="00E22BF1">
            <w:pPr>
              <w:pStyle w:val="a3"/>
              <w:numPr>
                <w:ilvl w:val="0"/>
                <w:numId w:val="5"/>
              </w:numPr>
              <w:ind w:left="709" w:hanging="283"/>
            </w:pPr>
            <w:r>
              <w:t>-</w:t>
            </w:r>
            <w:r w:rsidR="008060EB">
              <w:t>х</w:t>
            </w:r>
            <w:r w:rsidR="008060EB">
              <w:rPr>
                <w:vertAlign w:val="superscript"/>
              </w:rPr>
              <w:t>2</w:t>
            </w:r>
            <w:r>
              <w:t>-8х-</w:t>
            </w:r>
            <w:r w:rsidR="008060EB">
              <w:t>7=0,              10.  х</w:t>
            </w:r>
            <w:r w:rsidR="008060EB">
              <w:rPr>
                <w:vertAlign w:val="superscript"/>
              </w:rPr>
              <w:t>2</w:t>
            </w:r>
            <w:r w:rsidR="008060EB">
              <w:t>-5х-24=0,</w:t>
            </w:r>
          </w:p>
          <w:p w:rsidR="008060EB" w:rsidRDefault="008060EB" w:rsidP="00E22BF1">
            <w:pPr>
              <w:pStyle w:val="a3"/>
              <w:numPr>
                <w:ilvl w:val="0"/>
                <w:numId w:val="6"/>
              </w:numPr>
              <w:ind w:left="709" w:hanging="425"/>
            </w:pPr>
            <w:r>
              <w:t>3х</w:t>
            </w:r>
            <w:r>
              <w:rPr>
                <w:vertAlign w:val="superscript"/>
              </w:rPr>
              <w:t>2</w:t>
            </w:r>
            <w:r w:rsidR="0050686C">
              <w:t>+5х+4</w:t>
            </w:r>
            <w:r w:rsidR="0089792B">
              <w:t xml:space="preserve">=0,            </w:t>
            </w:r>
            <w:r w:rsidR="00030346">
              <w:t>12</w:t>
            </w:r>
            <w:r>
              <w:t>.  5х</w:t>
            </w:r>
            <w:r>
              <w:rPr>
                <w:vertAlign w:val="superscript"/>
              </w:rPr>
              <w:t>2</w:t>
            </w:r>
            <w:r>
              <w:t>-16х+3=0,</w:t>
            </w:r>
          </w:p>
          <w:p w:rsidR="008060EB" w:rsidRDefault="008060EB" w:rsidP="00E22BF1">
            <w:pPr>
              <w:pStyle w:val="a3"/>
              <w:numPr>
                <w:ilvl w:val="0"/>
                <w:numId w:val="7"/>
              </w:numPr>
              <w:ind w:left="709" w:hanging="425"/>
            </w:pPr>
            <w:r>
              <w:t>4х</w:t>
            </w:r>
            <w:r>
              <w:rPr>
                <w:vertAlign w:val="superscript"/>
              </w:rPr>
              <w:t>2</w:t>
            </w:r>
            <w:r>
              <w:t xml:space="preserve">-13х-12=0,          14.  </w:t>
            </w:r>
            <w:r w:rsidR="00C544BD">
              <w:t>9</w:t>
            </w:r>
            <w:r>
              <w:t>х</w:t>
            </w:r>
            <w:r>
              <w:rPr>
                <w:vertAlign w:val="superscript"/>
              </w:rPr>
              <w:t>2</w:t>
            </w:r>
            <w:r w:rsidR="00C544BD">
              <w:t>+6</w:t>
            </w:r>
            <w:r w:rsidR="00030346">
              <w:t>х+1</w:t>
            </w:r>
            <w:r>
              <w:t>=0</w:t>
            </w:r>
            <w:r w:rsidR="00030346">
              <w:t>,</w:t>
            </w:r>
          </w:p>
          <w:p w:rsidR="00030346" w:rsidRDefault="00030346" w:rsidP="00E22BF1">
            <w:pPr>
              <w:pStyle w:val="a3"/>
              <w:numPr>
                <w:ilvl w:val="0"/>
                <w:numId w:val="8"/>
              </w:numPr>
              <w:ind w:left="709" w:hanging="425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-9х-5=0,              16.  6х</w:t>
            </w:r>
            <w:r>
              <w:rPr>
                <w:vertAlign w:val="superscript"/>
              </w:rPr>
              <w:t>2</w:t>
            </w:r>
            <w:r>
              <w:t>-13х-5=0,</w:t>
            </w:r>
          </w:p>
          <w:p w:rsidR="00030346" w:rsidRDefault="00030346" w:rsidP="00E22BF1">
            <w:pPr>
              <w:pStyle w:val="a3"/>
              <w:numPr>
                <w:ilvl w:val="0"/>
                <w:numId w:val="9"/>
              </w:numPr>
              <w:ind w:left="709" w:hanging="425"/>
            </w:pPr>
            <w:r>
              <w:t>7х</w:t>
            </w:r>
            <w:r>
              <w:rPr>
                <w:vertAlign w:val="superscript"/>
              </w:rPr>
              <w:t>2</w:t>
            </w:r>
            <w:r>
              <w:t>+9х+2=0,            18.  10х</w:t>
            </w:r>
            <w:r>
              <w:rPr>
                <w:vertAlign w:val="superscript"/>
              </w:rPr>
              <w:t>2</w:t>
            </w:r>
            <w:r>
              <w:t>-11х+3=0,</w:t>
            </w:r>
          </w:p>
          <w:p w:rsidR="00030346" w:rsidRDefault="0050686C" w:rsidP="00E22BF1">
            <w:pPr>
              <w:pStyle w:val="a3"/>
              <w:numPr>
                <w:ilvl w:val="0"/>
                <w:numId w:val="10"/>
              </w:numPr>
              <w:ind w:left="709" w:hanging="425"/>
            </w:pPr>
            <w:r>
              <w:t>–х+х</w:t>
            </w:r>
            <w:r>
              <w:rPr>
                <w:vertAlign w:val="superscript"/>
              </w:rPr>
              <w:t>2</w:t>
            </w:r>
            <w:r>
              <w:t xml:space="preserve">-30=0,             20.  </w:t>
            </w:r>
            <w:r w:rsidR="0089792B">
              <w:t>х</w:t>
            </w:r>
            <w:r>
              <w:t>+2х</w:t>
            </w:r>
            <w:r>
              <w:rPr>
                <w:vertAlign w:val="superscript"/>
              </w:rPr>
              <w:t>2</w:t>
            </w:r>
            <w:r w:rsidR="0089792B">
              <w:t>-21=0,</w:t>
            </w:r>
          </w:p>
          <w:p w:rsidR="0089792B" w:rsidRDefault="0089792B" w:rsidP="00E22BF1">
            <w:pPr>
              <w:pStyle w:val="a3"/>
              <w:numPr>
                <w:ilvl w:val="0"/>
                <w:numId w:val="11"/>
              </w:numPr>
              <w:ind w:left="709" w:hanging="425"/>
            </w:pPr>
            <w:r>
              <w:t>5+х+2х</w:t>
            </w:r>
            <w:r>
              <w:rPr>
                <w:vertAlign w:val="superscript"/>
              </w:rPr>
              <w:t>2</w:t>
            </w:r>
            <w:r w:rsidR="006E7CEE">
              <w:t>=0,              22</w:t>
            </w:r>
            <w:r>
              <w:t xml:space="preserve">.  </w:t>
            </w:r>
            <w:r w:rsidR="006E7CEE">
              <w:t>12+3х</w:t>
            </w:r>
            <w:r w:rsidR="006E7CEE">
              <w:rPr>
                <w:vertAlign w:val="superscript"/>
              </w:rPr>
              <w:t>2</w:t>
            </w:r>
            <w:r w:rsidR="006E7CEE">
              <w:t>+2х=0,</w:t>
            </w:r>
          </w:p>
          <w:p w:rsidR="006E7CEE" w:rsidRDefault="006E7CEE" w:rsidP="00E22BF1">
            <w:pPr>
              <w:pStyle w:val="a3"/>
              <w:numPr>
                <w:ilvl w:val="0"/>
                <w:numId w:val="12"/>
              </w:numPr>
              <w:ind w:left="709" w:hanging="425"/>
            </w:pPr>
            <w:r>
              <w:t>21х</w:t>
            </w:r>
            <w:r>
              <w:rPr>
                <w:vertAlign w:val="superscript"/>
              </w:rPr>
              <w:t>2</w:t>
            </w:r>
            <w:r>
              <w:t>-5х+1=0,           24.  2х</w:t>
            </w:r>
            <w:r>
              <w:rPr>
                <w:vertAlign w:val="superscript"/>
              </w:rPr>
              <w:t>2</w:t>
            </w:r>
            <w:r>
              <w:t>-3-х=0,</w:t>
            </w:r>
          </w:p>
          <w:p w:rsidR="006E7CEE" w:rsidRDefault="006E7CEE" w:rsidP="00E22BF1">
            <w:pPr>
              <w:pStyle w:val="a3"/>
              <w:numPr>
                <w:ilvl w:val="0"/>
                <w:numId w:val="13"/>
              </w:numPr>
              <w:ind w:left="709" w:hanging="425"/>
            </w:pPr>
            <w:r>
              <w:t>-3х</w:t>
            </w:r>
            <w:r>
              <w:rPr>
                <w:vertAlign w:val="superscript"/>
              </w:rPr>
              <w:t>2</w:t>
            </w:r>
            <w:r w:rsidR="004A4B76">
              <w:t xml:space="preserve">-5х+2=0,            </w:t>
            </w:r>
            <w:r>
              <w:t>26.  9-6х+х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=0,</w:t>
            </w:r>
          </w:p>
          <w:p w:rsidR="004A4B76" w:rsidRDefault="004A4B76" w:rsidP="00E22BF1">
            <w:pPr>
              <w:pStyle w:val="a3"/>
              <w:numPr>
                <w:ilvl w:val="0"/>
                <w:numId w:val="14"/>
              </w:numPr>
              <w:ind w:left="709" w:hanging="425"/>
            </w:pPr>
            <w:r>
              <w:t>-4х</w:t>
            </w:r>
            <w:r>
              <w:rPr>
                <w:vertAlign w:val="superscript"/>
              </w:rPr>
              <w:t>2</w:t>
            </w:r>
            <w:r>
              <w:t>-16х-12=0,         28.  -5х</w:t>
            </w:r>
            <w:r>
              <w:rPr>
                <w:vertAlign w:val="superscript"/>
              </w:rPr>
              <w:t>2</w:t>
            </w:r>
            <w:r>
              <w:t>-55</w:t>
            </w:r>
            <w:r w:rsidR="00C544BD">
              <w:t>х</w:t>
            </w:r>
            <w:r>
              <w:t>-150=0,</w:t>
            </w:r>
          </w:p>
          <w:p w:rsidR="006E7CEE" w:rsidRDefault="004A4B76" w:rsidP="00E22BF1">
            <w:pPr>
              <w:pStyle w:val="a3"/>
              <w:numPr>
                <w:ilvl w:val="0"/>
                <w:numId w:val="15"/>
              </w:numPr>
              <w:ind w:left="709" w:hanging="425"/>
            </w:pPr>
            <w:r>
              <w:t>-2х</w:t>
            </w:r>
            <w:r>
              <w:rPr>
                <w:vertAlign w:val="superscript"/>
              </w:rPr>
              <w:t>2</w:t>
            </w:r>
            <w:r>
              <w:t>+8х-12=0,          30.  3х</w:t>
            </w:r>
            <w:r>
              <w:rPr>
                <w:vertAlign w:val="superscript"/>
              </w:rPr>
              <w:t>2</w:t>
            </w:r>
            <w:r>
              <w:t>-36х+96=0,</w:t>
            </w:r>
          </w:p>
          <w:p w:rsidR="004A4B76" w:rsidRDefault="004A4B76" w:rsidP="00E22BF1">
            <w:pPr>
              <w:pStyle w:val="a3"/>
              <w:numPr>
                <w:ilvl w:val="0"/>
                <w:numId w:val="16"/>
              </w:numPr>
              <w:ind w:left="709" w:hanging="425"/>
            </w:pPr>
            <w:r>
              <w:t>18+х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+11х=0,          32.  –х</w:t>
            </w:r>
            <w:r>
              <w:rPr>
                <w:vertAlign w:val="superscript"/>
              </w:rPr>
              <w:t>2</w:t>
            </w:r>
            <w:r>
              <w:t>-90-19х=0</w:t>
            </w:r>
          </w:p>
          <w:p w:rsidR="004A4B76" w:rsidRDefault="00245CD3" w:rsidP="00E22BF1">
            <w:pPr>
              <w:pStyle w:val="a3"/>
              <w:numPr>
                <w:ilvl w:val="0"/>
                <w:numId w:val="17"/>
              </w:numPr>
              <w:ind w:left="709" w:hanging="425"/>
            </w:pPr>
            <w:r>
              <w:t>0,25х</w:t>
            </w:r>
            <w:r>
              <w:rPr>
                <w:vertAlign w:val="superscript"/>
              </w:rPr>
              <w:t>2</w:t>
            </w:r>
            <w:r>
              <w:t>-0,5х-2=0.      34.  0,5х</w:t>
            </w:r>
            <w:r>
              <w:rPr>
                <w:vertAlign w:val="superscript"/>
              </w:rPr>
              <w:t>2</w:t>
            </w:r>
            <w:r>
              <w:t>-1,5х+1=0,</w:t>
            </w:r>
          </w:p>
          <w:p w:rsidR="00245CD3" w:rsidRDefault="003E6AF8" w:rsidP="00E22BF1">
            <w:pPr>
              <w:pStyle w:val="a3"/>
              <w:numPr>
                <w:ilvl w:val="0"/>
                <w:numId w:val="18"/>
              </w:numPr>
              <w:ind w:left="709" w:hanging="425"/>
            </w:pPr>
            <w:r>
              <w:t>0,64х</w:t>
            </w:r>
            <w:r>
              <w:rPr>
                <w:vertAlign w:val="superscript"/>
              </w:rPr>
              <w:t>2</w:t>
            </w:r>
            <w:r>
              <w:t>-1,6х+1=0,     36.  0,3х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+1,2х+4=0,</w:t>
            </w:r>
          </w:p>
          <w:p w:rsidR="003E6AF8" w:rsidRDefault="003E6AF8" w:rsidP="00E22BF1">
            <w:pPr>
              <w:pStyle w:val="a3"/>
              <w:numPr>
                <w:ilvl w:val="0"/>
                <w:numId w:val="19"/>
              </w:numPr>
              <w:ind w:left="709" w:hanging="425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-х-1=0,                  38. –х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+х+3=0.</w:t>
            </w:r>
          </w:p>
          <w:p w:rsidR="003E6AF8" w:rsidRDefault="003E6AF8" w:rsidP="003E6AF8"/>
          <w:p w:rsidR="006377F7" w:rsidRDefault="006377F7" w:rsidP="003E6AF8">
            <w:bookmarkStart w:id="0" w:name="_GoBack"/>
            <w:bookmarkEnd w:id="0"/>
          </w:p>
        </w:tc>
        <w:tc>
          <w:tcPr>
            <w:tcW w:w="5486" w:type="dxa"/>
            <w:gridSpan w:val="2"/>
          </w:tcPr>
          <w:p w:rsidR="004A4B76" w:rsidRDefault="004A4B76" w:rsidP="004A4B76">
            <w:pPr>
              <w:rPr>
                <w:b/>
              </w:rPr>
            </w:pPr>
          </w:p>
          <w:p w:rsidR="004A4B76" w:rsidRPr="00AC0E76" w:rsidRDefault="00567C54" w:rsidP="004A4B76">
            <w:pPr>
              <w:rPr>
                <w:b/>
              </w:rPr>
            </w:pPr>
            <w:r>
              <w:rPr>
                <w:b/>
              </w:rPr>
              <w:t>Решите уравнения</w:t>
            </w:r>
            <w:r w:rsidR="004A4B76" w:rsidRPr="00AC0E76">
              <w:rPr>
                <w:b/>
              </w:rPr>
              <w:t>:</w:t>
            </w:r>
          </w:p>
          <w:p w:rsidR="003E6AF8" w:rsidRDefault="003E6AF8" w:rsidP="00E22BF1">
            <w:pPr>
              <w:pStyle w:val="a3"/>
              <w:numPr>
                <w:ilvl w:val="0"/>
                <w:numId w:val="20"/>
              </w:numPr>
              <w:ind w:hanging="316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-3х+2=0,                2.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+4х+3=0,</w:t>
            </w:r>
          </w:p>
          <w:p w:rsidR="003E6AF8" w:rsidRDefault="003E6AF8" w:rsidP="00E22BF1">
            <w:pPr>
              <w:pStyle w:val="a3"/>
              <w:numPr>
                <w:ilvl w:val="0"/>
                <w:numId w:val="21"/>
              </w:numPr>
              <w:ind w:left="612" w:hanging="284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-5х+6=0,                 4.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+8х+7=0,</w:t>
            </w:r>
          </w:p>
          <w:p w:rsidR="003E6AF8" w:rsidRDefault="003E6AF8" w:rsidP="00E22BF1">
            <w:pPr>
              <w:pStyle w:val="a3"/>
              <w:numPr>
                <w:ilvl w:val="0"/>
                <w:numId w:val="22"/>
              </w:numPr>
              <w:ind w:left="612" w:hanging="284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+х-6=0,                   6.  -х</w:t>
            </w:r>
            <w:r>
              <w:rPr>
                <w:vertAlign w:val="superscript"/>
              </w:rPr>
              <w:t>2</w:t>
            </w:r>
            <w:r>
              <w:t>-2х+15=0,</w:t>
            </w:r>
          </w:p>
          <w:p w:rsidR="003E6AF8" w:rsidRDefault="003E6AF8" w:rsidP="00E22BF1">
            <w:pPr>
              <w:pStyle w:val="a3"/>
              <w:numPr>
                <w:ilvl w:val="0"/>
                <w:numId w:val="23"/>
              </w:numPr>
              <w:ind w:left="612" w:hanging="284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-8х+16=0,               8.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+10х+25=0,</w:t>
            </w:r>
          </w:p>
          <w:p w:rsidR="003E6AF8" w:rsidRDefault="003E6AF8" w:rsidP="00E22BF1">
            <w:pPr>
              <w:pStyle w:val="a3"/>
              <w:numPr>
                <w:ilvl w:val="0"/>
                <w:numId w:val="24"/>
              </w:numPr>
              <w:ind w:left="612" w:hanging="284"/>
            </w:pPr>
            <w:r>
              <w:t>-х</w:t>
            </w:r>
            <w:r>
              <w:rPr>
                <w:vertAlign w:val="superscript"/>
              </w:rPr>
              <w:t>2</w:t>
            </w:r>
            <w:r>
              <w:t xml:space="preserve">-8х-7=0,             </w:t>
            </w:r>
            <w:r w:rsidR="005D6DC6">
              <w:t xml:space="preserve"> </w:t>
            </w:r>
            <w:r>
              <w:t xml:space="preserve"> 10.  х</w:t>
            </w:r>
            <w:r>
              <w:rPr>
                <w:vertAlign w:val="superscript"/>
              </w:rPr>
              <w:t>2</w:t>
            </w:r>
            <w:r>
              <w:t>-5х-24=0,</w:t>
            </w:r>
          </w:p>
          <w:p w:rsidR="003E6AF8" w:rsidRDefault="003E6AF8" w:rsidP="00E22BF1">
            <w:pPr>
              <w:pStyle w:val="a3"/>
              <w:numPr>
                <w:ilvl w:val="0"/>
                <w:numId w:val="25"/>
              </w:numPr>
              <w:ind w:left="709" w:hanging="425"/>
            </w:pPr>
            <w:r>
              <w:t>3х</w:t>
            </w:r>
            <w:r>
              <w:rPr>
                <w:vertAlign w:val="superscript"/>
              </w:rPr>
              <w:t>2</w:t>
            </w:r>
            <w:r>
              <w:t>+5х+4=0,            12.  5х</w:t>
            </w:r>
            <w:r>
              <w:rPr>
                <w:vertAlign w:val="superscript"/>
              </w:rPr>
              <w:t>2</w:t>
            </w:r>
            <w:r>
              <w:t>-16х+3=0,</w:t>
            </w:r>
          </w:p>
          <w:p w:rsidR="003E6AF8" w:rsidRDefault="003E6AF8" w:rsidP="00E22BF1">
            <w:pPr>
              <w:pStyle w:val="a3"/>
              <w:numPr>
                <w:ilvl w:val="0"/>
                <w:numId w:val="26"/>
              </w:numPr>
              <w:ind w:left="709" w:hanging="425"/>
            </w:pPr>
            <w:r>
              <w:t>4х</w:t>
            </w:r>
            <w:r>
              <w:rPr>
                <w:vertAlign w:val="superscript"/>
              </w:rPr>
              <w:t>2</w:t>
            </w:r>
            <w:r w:rsidR="00C544BD">
              <w:t>-13х-12=0,          14.  9</w:t>
            </w:r>
            <w:r>
              <w:t>х</w:t>
            </w:r>
            <w:r>
              <w:rPr>
                <w:vertAlign w:val="superscript"/>
              </w:rPr>
              <w:t>2</w:t>
            </w:r>
            <w:r w:rsidR="00C544BD">
              <w:t>+6</w:t>
            </w:r>
            <w:r>
              <w:t>х+1=0,</w:t>
            </w:r>
          </w:p>
          <w:p w:rsidR="003E6AF8" w:rsidRDefault="003E6AF8" w:rsidP="00E22BF1">
            <w:pPr>
              <w:pStyle w:val="a3"/>
              <w:numPr>
                <w:ilvl w:val="0"/>
                <w:numId w:val="27"/>
              </w:numPr>
              <w:ind w:left="709" w:hanging="425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-9х-5=0,              16.  6х</w:t>
            </w:r>
            <w:r>
              <w:rPr>
                <w:vertAlign w:val="superscript"/>
              </w:rPr>
              <w:t>2</w:t>
            </w:r>
            <w:r>
              <w:t>-13х-5=0,</w:t>
            </w:r>
          </w:p>
          <w:p w:rsidR="003E6AF8" w:rsidRDefault="003E6AF8" w:rsidP="00E22BF1">
            <w:pPr>
              <w:pStyle w:val="a3"/>
              <w:numPr>
                <w:ilvl w:val="0"/>
                <w:numId w:val="28"/>
              </w:numPr>
              <w:ind w:left="709" w:hanging="425"/>
            </w:pPr>
            <w:r>
              <w:t>7х</w:t>
            </w:r>
            <w:r>
              <w:rPr>
                <w:vertAlign w:val="superscript"/>
              </w:rPr>
              <w:t>2</w:t>
            </w:r>
            <w:r>
              <w:t>+9х+2=0,            18.  10х</w:t>
            </w:r>
            <w:r>
              <w:rPr>
                <w:vertAlign w:val="superscript"/>
              </w:rPr>
              <w:t>2</w:t>
            </w:r>
            <w:r>
              <w:t>-11х+3=0,</w:t>
            </w:r>
          </w:p>
          <w:p w:rsidR="003E6AF8" w:rsidRDefault="003E6AF8" w:rsidP="00E22BF1">
            <w:pPr>
              <w:pStyle w:val="a3"/>
              <w:numPr>
                <w:ilvl w:val="0"/>
                <w:numId w:val="29"/>
              </w:numPr>
              <w:ind w:left="709" w:hanging="425"/>
            </w:pPr>
            <w:r>
              <w:t>–х+х</w:t>
            </w:r>
            <w:r>
              <w:rPr>
                <w:vertAlign w:val="superscript"/>
              </w:rPr>
              <w:t>2</w:t>
            </w:r>
            <w:r>
              <w:t>-30=0,             20.  х+2х</w:t>
            </w:r>
            <w:r>
              <w:rPr>
                <w:vertAlign w:val="superscript"/>
              </w:rPr>
              <w:t>2</w:t>
            </w:r>
            <w:r>
              <w:t>-21=0,</w:t>
            </w:r>
          </w:p>
          <w:p w:rsidR="003E6AF8" w:rsidRDefault="003E6AF8" w:rsidP="00E22BF1">
            <w:pPr>
              <w:pStyle w:val="a3"/>
              <w:numPr>
                <w:ilvl w:val="0"/>
                <w:numId w:val="30"/>
              </w:numPr>
              <w:ind w:left="709" w:hanging="425"/>
            </w:pPr>
            <w:r>
              <w:t>5+х+2х</w:t>
            </w:r>
            <w:r>
              <w:rPr>
                <w:vertAlign w:val="superscript"/>
              </w:rPr>
              <w:t>2</w:t>
            </w:r>
            <w:r>
              <w:t>=0,              22.  12+3х</w:t>
            </w:r>
            <w:r>
              <w:rPr>
                <w:vertAlign w:val="superscript"/>
              </w:rPr>
              <w:t>2</w:t>
            </w:r>
            <w:r>
              <w:t>+2х=0,</w:t>
            </w:r>
          </w:p>
          <w:p w:rsidR="003E6AF8" w:rsidRDefault="003E6AF8" w:rsidP="00E22BF1">
            <w:pPr>
              <w:pStyle w:val="a3"/>
              <w:numPr>
                <w:ilvl w:val="0"/>
                <w:numId w:val="31"/>
              </w:numPr>
              <w:ind w:left="709" w:hanging="425"/>
            </w:pPr>
            <w:r>
              <w:t>21х</w:t>
            </w:r>
            <w:r>
              <w:rPr>
                <w:vertAlign w:val="superscript"/>
              </w:rPr>
              <w:t>2</w:t>
            </w:r>
            <w:r>
              <w:t>-5х+1=0,           24.  2х</w:t>
            </w:r>
            <w:r>
              <w:rPr>
                <w:vertAlign w:val="superscript"/>
              </w:rPr>
              <w:t>2</w:t>
            </w:r>
            <w:r>
              <w:t>-3-х=0,</w:t>
            </w:r>
          </w:p>
          <w:p w:rsidR="003E6AF8" w:rsidRDefault="003E6AF8" w:rsidP="00E22BF1">
            <w:pPr>
              <w:pStyle w:val="a3"/>
              <w:numPr>
                <w:ilvl w:val="0"/>
                <w:numId w:val="32"/>
              </w:numPr>
              <w:ind w:left="709" w:hanging="425"/>
            </w:pPr>
            <w:r>
              <w:t>-3х</w:t>
            </w:r>
            <w:r>
              <w:rPr>
                <w:vertAlign w:val="superscript"/>
              </w:rPr>
              <w:t>2</w:t>
            </w:r>
            <w:r>
              <w:t>-5х+2=0,            26.  9-6х+х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=0,</w:t>
            </w:r>
          </w:p>
          <w:p w:rsidR="003E6AF8" w:rsidRDefault="003E6AF8" w:rsidP="00E22BF1">
            <w:pPr>
              <w:pStyle w:val="a3"/>
              <w:numPr>
                <w:ilvl w:val="0"/>
                <w:numId w:val="33"/>
              </w:numPr>
              <w:ind w:left="709" w:hanging="425"/>
            </w:pPr>
            <w:r>
              <w:t>-4х</w:t>
            </w:r>
            <w:r>
              <w:rPr>
                <w:vertAlign w:val="superscript"/>
              </w:rPr>
              <w:t>2</w:t>
            </w:r>
            <w:r>
              <w:t>-16х-12=0,         28.  -5х</w:t>
            </w:r>
            <w:r>
              <w:rPr>
                <w:vertAlign w:val="superscript"/>
              </w:rPr>
              <w:t>2</w:t>
            </w:r>
            <w:r>
              <w:t>-55</w:t>
            </w:r>
            <w:r w:rsidR="00C544BD">
              <w:t>х</w:t>
            </w:r>
            <w:r>
              <w:t>-150=0,</w:t>
            </w:r>
          </w:p>
          <w:p w:rsidR="003E6AF8" w:rsidRDefault="003E6AF8" w:rsidP="00E22BF1">
            <w:pPr>
              <w:pStyle w:val="a3"/>
              <w:numPr>
                <w:ilvl w:val="0"/>
                <w:numId w:val="34"/>
              </w:numPr>
              <w:ind w:left="709" w:hanging="425"/>
            </w:pPr>
            <w:r>
              <w:t>-2х</w:t>
            </w:r>
            <w:r>
              <w:rPr>
                <w:vertAlign w:val="superscript"/>
              </w:rPr>
              <w:t>2</w:t>
            </w:r>
            <w:r>
              <w:t>+8х-12=0,          30.  3х</w:t>
            </w:r>
            <w:r>
              <w:rPr>
                <w:vertAlign w:val="superscript"/>
              </w:rPr>
              <w:t>2</w:t>
            </w:r>
            <w:r>
              <w:t>-36х+96=0,</w:t>
            </w:r>
          </w:p>
          <w:p w:rsidR="003E6AF8" w:rsidRDefault="003E6AF8" w:rsidP="00E22BF1">
            <w:pPr>
              <w:pStyle w:val="a3"/>
              <w:numPr>
                <w:ilvl w:val="0"/>
                <w:numId w:val="35"/>
              </w:numPr>
              <w:ind w:left="709" w:hanging="425"/>
            </w:pPr>
            <w:r>
              <w:t>18+х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+11х=0,          32.  –х</w:t>
            </w:r>
            <w:r>
              <w:rPr>
                <w:vertAlign w:val="superscript"/>
              </w:rPr>
              <w:t>2</w:t>
            </w:r>
            <w:r>
              <w:t>-90-19х=0</w:t>
            </w:r>
          </w:p>
          <w:p w:rsidR="003E6AF8" w:rsidRDefault="003E6AF8" w:rsidP="00E22BF1">
            <w:pPr>
              <w:pStyle w:val="a3"/>
              <w:numPr>
                <w:ilvl w:val="0"/>
                <w:numId w:val="36"/>
              </w:numPr>
              <w:ind w:left="709" w:hanging="425"/>
            </w:pPr>
            <w:r>
              <w:t>0,25х</w:t>
            </w:r>
            <w:r>
              <w:rPr>
                <w:vertAlign w:val="superscript"/>
              </w:rPr>
              <w:t>2</w:t>
            </w:r>
            <w:r>
              <w:t>-0,5х-2=0.      34.  0,5х</w:t>
            </w:r>
            <w:r>
              <w:rPr>
                <w:vertAlign w:val="superscript"/>
              </w:rPr>
              <w:t>2</w:t>
            </w:r>
            <w:r>
              <w:t>-1,5х+1=0,</w:t>
            </w:r>
          </w:p>
          <w:p w:rsidR="003E6AF8" w:rsidRDefault="003E6AF8" w:rsidP="00E22BF1">
            <w:pPr>
              <w:pStyle w:val="a3"/>
              <w:numPr>
                <w:ilvl w:val="0"/>
                <w:numId w:val="37"/>
              </w:numPr>
              <w:ind w:left="709" w:hanging="425"/>
            </w:pPr>
            <w:r>
              <w:t>0,64х</w:t>
            </w:r>
            <w:r>
              <w:rPr>
                <w:vertAlign w:val="superscript"/>
              </w:rPr>
              <w:t>2</w:t>
            </w:r>
            <w:r>
              <w:t>-1,6х+1=0,     36.  0,3х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+1,2х+4=0,</w:t>
            </w:r>
          </w:p>
          <w:p w:rsidR="006B1BF3" w:rsidRPr="00E6537C" w:rsidRDefault="003E6AF8" w:rsidP="00E22BF1">
            <w:pPr>
              <w:pStyle w:val="a3"/>
              <w:numPr>
                <w:ilvl w:val="0"/>
                <w:numId w:val="38"/>
              </w:numPr>
              <w:ind w:left="709" w:hanging="425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-х-1=0,                  38. –х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+х+3=0.</w:t>
            </w:r>
          </w:p>
        </w:tc>
      </w:tr>
      <w:tr w:rsidR="006B1BF3" w:rsidTr="00C10E4D">
        <w:tc>
          <w:tcPr>
            <w:tcW w:w="2088" w:type="dxa"/>
          </w:tcPr>
          <w:p w:rsidR="006B1BF3" w:rsidRPr="0098721E" w:rsidRDefault="006B1BF3" w:rsidP="00C10E4D">
            <w:pPr>
              <w:rPr>
                <w:b/>
                <w:color w:val="FF0000"/>
              </w:rPr>
            </w:pPr>
            <w:r w:rsidRPr="0098721E">
              <w:rPr>
                <w:b/>
                <w:color w:val="FF0000"/>
                <w:sz w:val="22"/>
                <w:szCs w:val="22"/>
              </w:rPr>
              <w:t>Серия «Спутник»</w:t>
            </w:r>
          </w:p>
          <w:p w:rsidR="006B1BF3" w:rsidRDefault="006B1BF3" w:rsidP="00C10E4D">
            <w:r>
              <w:rPr>
                <w:noProof/>
              </w:rPr>
              <w:drawing>
                <wp:inline distT="0" distB="0" distL="0" distR="0">
                  <wp:extent cx="1146175" cy="7645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" t="6795" r="6224" b="31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6B1BF3" w:rsidRPr="00AC0E76" w:rsidRDefault="00245CD3" w:rsidP="00C10E4D">
            <w:pPr>
              <w:jc w:val="right"/>
            </w:pPr>
            <w:r>
              <w:t>Алгебра-8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b/>
              </w:rPr>
              <w:t xml:space="preserve">Тема </w:t>
            </w:r>
            <w:r w:rsidR="00567C54">
              <w:rPr>
                <w:b/>
                <w:color w:val="008000"/>
              </w:rPr>
              <w:t>«Квадратные уравнения</w:t>
            </w:r>
            <w:r w:rsidRPr="0098721E">
              <w:rPr>
                <w:b/>
                <w:color w:val="008000"/>
              </w:rPr>
              <w:t>»</w:t>
            </w:r>
          </w:p>
          <w:p w:rsidR="006B1BF3" w:rsidRDefault="006B1BF3" w:rsidP="00C10E4D"/>
        </w:tc>
        <w:tc>
          <w:tcPr>
            <w:tcW w:w="2004" w:type="dxa"/>
          </w:tcPr>
          <w:p w:rsidR="006B1BF3" w:rsidRPr="0098721E" w:rsidRDefault="006B1BF3" w:rsidP="00C10E4D">
            <w:pPr>
              <w:rPr>
                <w:b/>
                <w:color w:val="FF0000"/>
              </w:rPr>
            </w:pPr>
            <w:r w:rsidRPr="0098721E">
              <w:rPr>
                <w:b/>
                <w:color w:val="FF0000"/>
                <w:sz w:val="22"/>
                <w:szCs w:val="22"/>
              </w:rPr>
              <w:t>Серия «Спутник»</w:t>
            </w:r>
          </w:p>
          <w:p w:rsidR="006B1BF3" w:rsidRDefault="006B1BF3" w:rsidP="00C10E4D">
            <w:r>
              <w:rPr>
                <w:noProof/>
              </w:rPr>
              <w:drawing>
                <wp:inline distT="0" distB="0" distL="0" distR="0">
                  <wp:extent cx="1146175" cy="7645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4" t="6795" r="6224" b="31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6B1BF3" w:rsidRPr="00AC0E76" w:rsidRDefault="00245CD3" w:rsidP="00C10E4D">
            <w:pPr>
              <w:jc w:val="right"/>
            </w:pPr>
            <w:r>
              <w:t>Алгебра-8</w:t>
            </w:r>
            <w:r w:rsidR="006B1BF3">
              <w:t xml:space="preserve"> 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b/>
              </w:rPr>
              <w:t xml:space="preserve">Тема </w:t>
            </w:r>
            <w:r w:rsidR="00567C54">
              <w:rPr>
                <w:b/>
                <w:color w:val="008000"/>
              </w:rPr>
              <w:t>«Квадратные уравнения</w:t>
            </w:r>
            <w:r w:rsidRPr="0098721E">
              <w:rPr>
                <w:b/>
                <w:color w:val="008000"/>
              </w:rPr>
              <w:t>»</w:t>
            </w:r>
          </w:p>
          <w:p w:rsidR="006B1BF3" w:rsidRPr="0098721E" w:rsidRDefault="006B1BF3" w:rsidP="00C10E4D">
            <w:pPr>
              <w:jc w:val="right"/>
              <w:rPr>
                <w:b/>
                <w:color w:val="008000"/>
              </w:rPr>
            </w:pPr>
            <w:r w:rsidRPr="0098721E">
              <w:rPr>
                <w:color w:val="008000"/>
              </w:rPr>
              <w:t xml:space="preserve"> </w:t>
            </w:r>
          </w:p>
          <w:p w:rsidR="006B1BF3" w:rsidRDefault="006B1BF3" w:rsidP="00C10E4D"/>
        </w:tc>
      </w:tr>
      <w:tr w:rsidR="006B1BF3" w:rsidTr="00C10E4D">
        <w:tc>
          <w:tcPr>
            <w:tcW w:w="5484" w:type="dxa"/>
            <w:gridSpan w:val="2"/>
          </w:tcPr>
          <w:p w:rsidR="004A4B76" w:rsidRPr="00AC0E76" w:rsidRDefault="00567C54" w:rsidP="004A4B76">
            <w:pPr>
              <w:rPr>
                <w:b/>
              </w:rPr>
            </w:pPr>
            <w:r>
              <w:rPr>
                <w:b/>
              </w:rPr>
              <w:t>Решите уравнения</w:t>
            </w:r>
            <w:r w:rsidR="004A4B76" w:rsidRPr="00AC0E76">
              <w:rPr>
                <w:b/>
              </w:rPr>
              <w:t>:</w:t>
            </w:r>
          </w:p>
          <w:p w:rsidR="003E6AF8" w:rsidRDefault="003E6AF8" w:rsidP="00E22BF1">
            <w:pPr>
              <w:pStyle w:val="a3"/>
              <w:numPr>
                <w:ilvl w:val="0"/>
                <w:numId w:val="39"/>
              </w:numPr>
              <w:ind w:left="567" w:hanging="283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-3х+2=0,                2.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+4х+3=0,</w:t>
            </w:r>
          </w:p>
          <w:p w:rsidR="003E6AF8" w:rsidRDefault="003E6AF8" w:rsidP="00E22BF1">
            <w:pPr>
              <w:pStyle w:val="a3"/>
              <w:numPr>
                <w:ilvl w:val="0"/>
                <w:numId w:val="40"/>
              </w:numPr>
              <w:ind w:left="567" w:hanging="283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-5х+6=0,         </w:t>
            </w:r>
            <w:r w:rsidR="00E22BF1">
              <w:t xml:space="preserve">       </w:t>
            </w:r>
            <w:r>
              <w:t>4.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+8х+7=0,</w:t>
            </w:r>
          </w:p>
          <w:p w:rsidR="003E6AF8" w:rsidRDefault="003E6AF8" w:rsidP="00E22BF1">
            <w:pPr>
              <w:pStyle w:val="a3"/>
              <w:numPr>
                <w:ilvl w:val="0"/>
                <w:numId w:val="41"/>
              </w:numPr>
              <w:ind w:left="567" w:hanging="283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+х-6=0,                  6.  -х</w:t>
            </w:r>
            <w:r>
              <w:rPr>
                <w:vertAlign w:val="superscript"/>
              </w:rPr>
              <w:t>2</w:t>
            </w:r>
            <w:r>
              <w:t>-2х+15=0,</w:t>
            </w:r>
          </w:p>
          <w:p w:rsidR="003E6AF8" w:rsidRDefault="003E6AF8" w:rsidP="00E22BF1">
            <w:pPr>
              <w:pStyle w:val="a3"/>
              <w:numPr>
                <w:ilvl w:val="0"/>
                <w:numId w:val="42"/>
              </w:numPr>
              <w:ind w:left="567" w:hanging="283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-8х+16=0,             </w:t>
            </w:r>
            <w:r w:rsidR="00E22BF1">
              <w:t xml:space="preserve"> </w:t>
            </w:r>
            <w:r>
              <w:t>8.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+10х+25=0,</w:t>
            </w:r>
          </w:p>
          <w:p w:rsidR="003E6AF8" w:rsidRDefault="003E6AF8" w:rsidP="00E22BF1">
            <w:pPr>
              <w:pStyle w:val="a3"/>
              <w:numPr>
                <w:ilvl w:val="0"/>
                <w:numId w:val="43"/>
              </w:numPr>
              <w:ind w:left="567" w:hanging="283"/>
            </w:pPr>
            <w:r>
              <w:t>-х</w:t>
            </w:r>
            <w:r>
              <w:rPr>
                <w:vertAlign w:val="superscript"/>
              </w:rPr>
              <w:t>2</w:t>
            </w:r>
            <w:r>
              <w:t xml:space="preserve">-8х-7=0,              </w:t>
            </w:r>
            <w:r w:rsidR="005D6DC6">
              <w:t xml:space="preserve"> </w:t>
            </w:r>
            <w:r>
              <w:t>10.  х</w:t>
            </w:r>
            <w:r>
              <w:rPr>
                <w:vertAlign w:val="superscript"/>
              </w:rPr>
              <w:t>2</w:t>
            </w:r>
            <w:r>
              <w:t>-5х-24=0,</w:t>
            </w:r>
          </w:p>
          <w:p w:rsidR="003E6AF8" w:rsidRDefault="003E6AF8" w:rsidP="00E22BF1">
            <w:pPr>
              <w:pStyle w:val="a3"/>
              <w:numPr>
                <w:ilvl w:val="0"/>
                <w:numId w:val="44"/>
              </w:numPr>
              <w:ind w:left="567" w:hanging="425"/>
            </w:pPr>
            <w:r>
              <w:t>3х</w:t>
            </w:r>
            <w:r>
              <w:rPr>
                <w:vertAlign w:val="superscript"/>
              </w:rPr>
              <w:t>2</w:t>
            </w:r>
            <w:r>
              <w:t>+5х+4=0,            12.  5х</w:t>
            </w:r>
            <w:r>
              <w:rPr>
                <w:vertAlign w:val="superscript"/>
              </w:rPr>
              <w:t>2</w:t>
            </w:r>
            <w:r>
              <w:t>-16х+3=0,</w:t>
            </w:r>
          </w:p>
          <w:p w:rsidR="003E6AF8" w:rsidRDefault="003E6AF8" w:rsidP="00E22BF1">
            <w:pPr>
              <w:pStyle w:val="a3"/>
              <w:numPr>
                <w:ilvl w:val="0"/>
                <w:numId w:val="45"/>
              </w:numPr>
              <w:ind w:left="567" w:hanging="425"/>
            </w:pPr>
            <w:r>
              <w:t>4х</w:t>
            </w:r>
            <w:r>
              <w:rPr>
                <w:vertAlign w:val="superscript"/>
              </w:rPr>
              <w:t>2</w:t>
            </w:r>
            <w:r w:rsidR="00C544BD">
              <w:t xml:space="preserve">-13х-12=0,          14.  </w:t>
            </w:r>
            <w:r w:rsidR="00C544BD" w:rsidRPr="00C544BD">
              <w:t>9</w:t>
            </w:r>
            <w:r w:rsidRPr="00C544BD">
              <w:t>х</w:t>
            </w:r>
            <w:r w:rsidR="00C544BD">
              <w:rPr>
                <w:vertAlign w:val="superscript"/>
              </w:rPr>
              <w:t>2</w:t>
            </w:r>
            <w:r w:rsidR="00C544BD">
              <w:t>+</w:t>
            </w:r>
            <w:r w:rsidR="00C544BD" w:rsidRPr="00C544BD">
              <w:t>6</w:t>
            </w:r>
            <w:r w:rsidRPr="00C544BD">
              <w:t>х</w:t>
            </w:r>
            <w:r>
              <w:t>+1=0,</w:t>
            </w:r>
          </w:p>
          <w:p w:rsidR="003E6AF8" w:rsidRDefault="003E6AF8" w:rsidP="00E22BF1">
            <w:pPr>
              <w:pStyle w:val="a3"/>
              <w:numPr>
                <w:ilvl w:val="0"/>
                <w:numId w:val="46"/>
              </w:numPr>
              <w:ind w:left="567" w:hanging="425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-9х-5=0,              16.  6х</w:t>
            </w:r>
            <w:r>
              <w:rPr>
                <w:vertAlign w:val="superscript"/>
              </w:rPr>
              <w:t>2</w:t>
            </w:r>
            <w:r>
              <w:t>-13х-5=0,</w:t>
            </w:r>
          </w:p>
          <w:p w:rsidR="003E6AF8" w:rsidRDefault="003E6AF8" w:rsidP="00E22BF1">
            <w:pPr>
              <w:pStyle w:val="a3"/>
              <w:numPr>
                <w:ilvl w:val="0"/>
                <w:numId w:val="47"/>
              </w:numPr>
              <w:ind w:left="567" w:hanging="425"/>
            </w:pPr>
            <w:r>
              <w:t>7х</w:t>
            </w:r>
            <w:r>
              <w:rPr>
                <w:vertAlign w:val="superscript"/>
              </w:rPr>
              <w:t>2</w:t>
            </w:r>
            <w:r>
              <w:t>+9х+2=0,            18.  10х</w:t>
            </w:r>
            <w:r>
              <w:rPr>
                <w:vertAlign w:val="superscript"/>
              </w:rPr>
              <w:t>2</w:t>
            </w:r>
            <w:r>
              <w:t>-11х+3=0,</w:t>
            </w:r>
          </w:p>
          <w:p w:rsidR="003E6AF8" w:rsidRDefault="003E6AF8" w:rsidP="00E22BF1">
            <w:pPr>
              <w:pStyle w:val="a3"/>
              <w:numPr>
                <w:ilvl w:val="0"/>
                <w:numId w:val="48"/>
              </w:numPr>
              <w:ind w:left="567" w:hanging="425"/>
            </w:pPr>
            <w:r>
              <w:t>–х+х</w:t>
            </w:r>
            <w:r>
              <w:rPr>
                <w:vertAlign w:val="superscript"/>
              </w:rPr>
              <w:t>2</w:t>
            </w:r>
            <w:r>
              <w:t>-30=0,             20.  х+2х</w:t>
            </w:r>
            <w:r>
              <w:rPr>
                <w:vertAlign w:val="superscript"/>
              </w:rPr>
              <w:t>2</w:t>
            </w:r>
            <w:r>
              <w:t>-21=0,</w:t>
            </w:r>
          </w:p>
          <w:p w:rsidR="003E6AF8" w:rsidRDefault="003E6AF8" w:rsidP="00E22BF1">
            <w:pPr>
              <w:pStyle w:val="a3"/>
              <w:numPr>
                <w:ilvl w:val="0"/>
                <w:numId w:val="49"/>
              </w:numPr>
              <w:ind w:left="567" w:hanging="425"/>
            </w:pPr>
            <w:r>
              <w:t>5+х+2х</w:t>
            </w:r>
            <w:r>
              <w:rPr>
                <w:vertAlign w:val="superscript"/>
              </w:rPr>
              <w:t>2</w:t>
            </w:r>
            <w:r>
              <w:t>=0,              22.  12+3х</w:t>
            </w:r>
            <w:r>
              <w:rPr>
                <w:vertAlign w:val="superscript"/>
              </w:rPr>
              <w:t>2</w:t>
            </w:r>
            <w:r>
              <w:t>+2х=0,</w:t>
            </w:r>
          </w:p>
          <w:p w:rsidR="003E6AF8" w:rsidRDefault="003E6AF8" w:rsidP="00E22BF1">
            <w:pPr>
              <w:pStyle w:val="a3"/>
              <w:numPr>
                <w:ilvl w:val="0"/>
                <w:numId w:val="50"/>
              </w:numPr>
              <w:ind w:left="567" w:hanging="425"/>
            </w:pPr>
            <w:r>
              <w:t>21х</w:t>
            </w:r>
            <w:r>
              <w:rPr>
                <w:vertAlign w:val="superscript"/>
              </w:rPr>
              <w:t>2</w:t>
            </w:r>
            <w:r>
              <w:t>-5х+1=0,           24.  2х</w:t>
            </w:r>
            <w:r>
              <w:rPr>
                <w:vertAlign w:val="superscript"/>
              </w:rPr>
              <w:t>2</w:t>
            </w:r>
            <w:r>
              <w:t>-3-х=0,</w:t>
            </w:r>
          </w:p>
          <w:p w:rsidR="003E6AF8" w:rsidRDefault="003E6AF8" w:rsidP="00E22BF1">
            <w:pPr>
              <w:pStyle w:val="a3"/>
              <w:numPr>
                <w:ilvl w:val="0"/>
                <w:numId w:val="51"/>
              </w:numPr>
              <w:ind w:left="567" w:hanging="425"/>
            </w:pPr>
            <w:r>
              <w:t>-3х</w:t>
            </w:r>
            <w:r>
              <w:rPr>
                <w:vertAlign w:val="superscript"/>
              </w:rPr>
              <w:t>2</w:t>
            </w:r>
            <w:r>
              <w:t>-5х+2=0,            26.  9-6х+х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=0,</w:t>
            </w:r>
          </w:p>
          <w:p w:rsidR="003E6AF8" w:rsidRDefault="003E6AF8" w:rsidP="00E22BF1">
            <w:pPr>
              <w:pStyle w:val="a3"/>
              <w:numPr>
                <w:ilvl w:val="0"/>
                <w:numId w:val="52"/>
              </w:numPr>
              <w:ind w:left="567" w:hanging="425"/>
            </w:pPr>
            <w:r>
              <w:t>-4х</w:t>
            </w:r>
            <w:r>
              <w:rPr>
                <w:vertAlign w:val="superscript"/>
              </w:rPr>
              <w:t>2</w:t>
            </w:r>
            <w:r>
              <w:t>-16х-12=0,         28.  -5х</w:t>
            </w:r>
            <w:r>
              <w:rPr>
                <w:vertAlign w:val="superscript"/>
              </w:rPr>
              <w:t>2</w:t>
            </w:r>
            <w:r>
              <w:t>-55</w:t>
            </w:r>
            <w:r w:rsidR="00C544BD">
              <w:t>х</w:t>
            </w:r>
            <w:r>
              <w:t>-150=0,</w:t>
            </w:r>
          </w:p>
          <w:p w:rsidR="003E6AF8" w:rsidRDefault="003E6AF8" w:rsidP="00E22BF1">
            <w:pPr>
              <w:pStyle w:val="a3"/>
              <w:numPr>
                <w:ilvl w:val="0"/>
                <w:numId w:val="53"/>
              </w:numPr>
              <w:ind w:left="567" w:hanging="425"/>
            </w:pPr>
            <w:r>
              <w:t>-2х</w:t>
            </w:r>
            <w:r>
              <w:rPr>
                <w:vertAlign w:val="superscript"/>
              </w:rPr>
              <w:t>2</w:t>
            </w:r>
            <w:r>
              <w:t>+8х-12=0,          30.  3х</w:t>
            </w:r>
            <w:r>
              <w:rPr>
                <w:vertAlign w:val="superscript"/>
              </w:rPr>
              <w:t>2</w:t>
            </w:r>
            <w:r>
              <w:t>-36х+96=0,</w:t>
            </w:r>
          </w:p>
          <w:p w:rsidR="003E6AF8" w:rsidRDefault="003E6AF8" w:rsidP="00E22BF1">
            <w:pPr>
              <w:pStyle w:val="a3"/>
              <w:numPr>
                <w:ilvl w:val="0"/>
                <w:numId w:val="54"/>
              </w:numPr>
              <w:ind w:left="567" w:hanging="425"/>
            </w:pPr>
            <w:r>
              <w:t>18+х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+11х=0,          32.  –х</w:t>
            </w:r>
            <w:r>
              <w:rPr>
                <w:vertAlign w:val="superscript"/>
              </w:rPr>
              <w:t>2</w:t>
            </w:r>
            <w:r>
              <w:t>-90-19х=0</w:t>
            </w:r>
          </w:p>
          <w:p w:rsidR="003E6AF8" w:rsidRDefault="003E6AF8" w:rsidP="00E22BF1">
            <w:pPr>
              <w:pStyle w:val="a3"/>
              <w:numPr>
                <w:ilvl w:val="0"/>
                <w:numId w:val="55"/>
              </w:numPr>
              <w:ind w:left="567" w:hanging="425"/>
            </w:pPr>
            <w:r>
              <w:t>0,25х</w:t>
            </w:r>
            <w:r>
              <w:rPr>
                <w:vertAlign w:val="superscript"/>
              </w:rPr>
              <w:t>2</w:t>
            </w:r>
            <w:r>
              <w:t>-0,5х-2=0.      34.  0,5х</w:t>
            </w:r>
            <w:r>
              <w:rPr>
                <w:vertAlign w:val="superscript"/>
              </w:rPr>
              <w:t>2</w:t>
            </w:r>
            <w:r>
              <w:t>-1,5х+1=0,</w:t>
            </w:r>
          </w:p>
          <w:p w:rsidR="003E6AF8" w:rsidRDefault="003E6AF8" w:rsidP="00E22BF1">
            <w:pPr>
              <w:pStyle w:val="a3"/>
              <w:numPr>
                <w:ilvl w:val="0"/>
                <w:numId w:val="56"/>
              </w:numPr>
              <w:ind w:left="567" w:hanging="425"/>
            </w:pPr>
            <w:r>
              <w:t>0,64х</w:t>
            </w:r>
            <w:r>
              <w:rPr>
                <w:vertAlign w:val="superscript"/>
              </w:rPr>
              <w:t>2</w:t>
            </w:r>
            <w:r>
              <w:t>-1,6х+1=0,     36.  0,3х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+1,2х+4=0,</w:t>
            </w:r>
          </w:p>
          <w:p w:rsidR="003E6AF8" w:rsidRDefault="003E6AF8" w:rsidP="00E22BF1">
            <w:pPr>
              <w:pStyle w:val="a3"/>
              <w:numPr>
                <w:ilvl w:val="0"/>
                <w:numId w:val="57"/>
              </w:numPr>
              <w:ind w:left="567" w:hanging="425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-х-1=0,                  38. –х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+х+3=0.</w:t>
            </w:r>
          </w:p>
          <w:p w:rsidR="00245CD3" w:rsidRDefault="003E6AF8" w:rsidP="00245CD3">
            <w:pPr>
              <w:pStyle w:val="a3"/>
              <w:ind w:left="1080"/>
            </w:pPr>
            <w:r>
              <w:t xml:space="preserve">  </w:t>
            </w:r>
          </w:p>
          <w:p w:rsidR="004A4B76" w:rsidRDefault="004A4B76" w:rsidP="004A4B76">
            <w:pPr>
              <w:pStyle w:val="a3"/>
              <w:ind w:left="1080"/>
            </w:pPr>
          </w:p>
        </w:tc>
        <w:tc>
          <w:tcPr>
            <w:tcW w:w="5486" w:type="dxa"/>
            <w:gridSpan w:val="2"/>
          </w:tcPr>
          <w:p w:rsidR="004A4B76" w:rsidRPr="00AC0E76" w:rsidRDefault="00567C54" w:rsidP="004A4B76">
            <w:pPr>
              <w:rPr>
                <w:b/>
              </w:rPr>
            </w:pPr>
            <w:r>
              <w:rPr>
                <w:b/>
              </w:rPr>
              <w:t>Решите уравнения</w:t>
            </w:r>
            <w:r w:rsidR="004A4B76" w:rsidRPr="00AC0E76">
              <w:rPr>
                <w:b/>
              </w:rPr>
              <w:t>:</w:t>
            </w:r>
          </w:p>
          <w:p w:rsidR="003E6AF8" w:rsidRDefault="003E6AF8" w:rsidP="00E22BF1">
            <w:pPr>
              <w:pStyle w:val="a3"/>
              <w:numPr>
                <w:ilvl w:val="0"/>
                <w:numId w:val="58"/>
              </w:numPr>
              <w:ind w:hanging="316"/>
            </w:pPr>
            <w:r>
              <w:t xml:space="preserve"> х</w:t>
            </w:r>
            <w:r>
              <w:rPr>
                <w:vertAlign w:val="superscript"/>
              </w:rPr>
              <w:t>2</w:t>
            </w:r>
            <w:r>
              <w:t>-3х+2=0,                2.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+4х+3=0,</w:t>
            </w:r>
          </w:p>
          <w:p w:rsidR="003E6AF8" w:rsidRDefault="003E6AF8" w:rsidP="00E22BF1">
            <w:pPr>
              <w:pStyle w:val="a3"/>
              <w:numPr>
                <w:ilvl w:val="0"/>
                <w:numId w:val="59"/>
              </w:numPr>
              <w:ind w:left="709" w:hanging="381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-5х+6=0,                 4.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+8х+7=0,</w:t>
            </w:r>
          </w:p>
          <w:p w:rsidR="003E6AF8" w:rsidRDefault="003E6AF8" w:rsidP="00E22BF1">
            <w:pPr>
              <w:pStyle w:val="a3"/>
              <w:numPr>
                <w:ilvl w:val="0"/>
                <w:numId w:val="60"/>
              </w:numPr>
              <w:ind w:left="709" w:hanging="381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+х-6=0,                   6.  -х</w:t>
            </w:r>
            <w:r>
              <w:rPr>
                <w:vertAlign w:val="superscript"/>
              </w:rPr>
              <w:t>2</w:t>
            </w:r>
            <w:r>
              <w:t>-2х+15=0,</w:t>
            </w:r>
          </w:p>
          <w:p w:rsidR="003E6AF8" w:rsidRDefault="003E6AF8" w:rsidP="00E22BF1">
            <w:pPr>
              <w:pStyle w:val="a3"/>
              <w:numPr>
                <w:ilvl w:val="0"/>
                <w:numId w:val="61"/>
              </w:numPr>
              <w:ind w:left="709" w:hanging="381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-8х+16=0,               8.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+10х+25=0,</w:t>
            </w:r>
          </w:p>
          <w:p w:rsidR="003E6AF8" w:rsidRDefault="003E6AF8" w:rsidP="00E22BF1">
            <w:pPr>
              <w:pStyle w:val="a3"/>
              <w:numPr>
                <w:ilvl w:val="0"/>
                <w:numId w:val="62"/>
              </w:numPr>
              <w:ind w:left="709" w:hanging="381"/>
            </w:pPr>
            <w:r>
              <w:t>-х</w:t>
            </w:r>
            <w:r>
              <w:rPr>
                <w:vertAlign w:val="superscript"/>
              </w:rPr>
              <w:t>2</w:t>
            </w:r>
            <w:r>
              <w:t>-8х-7=0,              10.  х</w:t>
            </w:r>
            <w:r>
              <w:rPr>
                <w:vertAlign w:val="superscript"/>
              </w:rPr>
              <w:t>2</w:t>
            </w:r>
            <w:r>
              <w:t>-5х-24=0,</w:t>
            </w:r>
          </w:p>
          <w:p w:rsidR="003E6AF8" w:rsidRDefault="003E6AF8" w:rsidP="00E22BF1">
            <w:pPr>
              <w:pStyle w:val="a3"/>
              <w:numPr>
                <w:ilvl w:val="0"/>
                <w:numId w:val="63"/>
              </w:numPr>
              <w:ind w:left="709" w:hanging="425"/>
            </w:pPr>
            <w:r>
              <w:t>3х</w:t>
            </w:r>
            <w:r>
              <w:rPr>
                <w:vertAlign w:val="superscript"/>
              </w:rPr>
              <w:t>2</w:t>
            </w:r>
            <w:r>
              <w:t>+5х+4=0,            12.  5х</w:t>
            </w:r>
            <w:r>
              <w:rPr>
                <w:vertAlign w:val="superscript"/>
              </w:rPr>
              <w:t>2</w:t>
            </w:r>
            <w:r>
              <w:t>-16х+3=0,</w:t>
            </w:r>
          </w:p>
          <w:p w:rsidR="003E6AF8" w:rsidRDefault="003E6AF8" w:rsidP="00E22BF1">
            <w:pPr>
              <w:pStyle w:val="a3"/>
              <w:numPr>
                <w:ilvl w:val="0"/>
                <w:numId w:val="64"/>
              </w:numPr>
              <w:ind w:left="709" w:hanging="425"/>
            </w:pPr>
            <w:r>
              <w:t>4х</w:t>
            </w:r>
            <w:r>
              <w:rPr>
                <w:vertAlign w:val="superscript"/>
              </w:rPr>
              <w:t>2</w:t>
            </w:r>
            <w:r w:rsidR="00C544BD">
              <w:t>-13х-12=0,          14.  9</w:t>
            </w:r>
            <w:r>
              <w:t>х</w:t>
            </w:r>
            <w:r>
              <w:rPr>
                <w:vertAlign w:val="superscript"/>
              </w:rPr>
              <w:t>2</w:t>
            </w:r>
            <w:r w:rsidR="00C544BD">
              <w:t>+6</w:t>
            </w:r>
            <w:r>
              <w:t>х+1=0,</w:t>
            </w:r>
          </w:p>
          <w:p w:rsidR="003E6AF8" w:rsidRDefault="003E6AF8" w:rsidP="00E22BF1">
            <w:pPr>
              <w:pStyle w:val="a3"/>
              <w:numPr>
                <w:ilvl w:val="0"/>
                <w:numId w:val="65"/>
              </w:numPr>
              <w:ind w:left="709" w:hanging="425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-9х-5=0,              16.  6х</w:t>
            </w:r>
            <w:r>
              <w:rPr>
                <w:vertAlign w:val="superscript"/>
              </w:rPr>
              <w:t>2</w:t>
            </w:r>
            <w:r>
              <w:t>-13х-5=0,</w:t>
            </w:r>
          </w:p>
          <w:p w:rsidR="003E6AF8" w:rsidRDefault="003E6AF8" w:rsidP="00E22BF1">
            <w:pPr>
              <w:pStyle w:val="a3"/>
              <w:numPr>
                <w:ilvl w:val="0"/>
                <w:numId w:val="66"/>
              </w:numPr>
              <w:ind w:left="709" w:hanging="425"/>
            </w:pPr>
            <w:r>
              <w:t>7х</w:t>
            </w:r>
            <w:r>
              <w:rPr>
                <w:vertAlign w:val="superscript"/>
              </w:rPr>
              <w:t>2</w:t>
            </w:r>
            <w:r>
              <w:t>+9х+2=0,            18.  10х</w:t>
            </w:r>
            <w:r>
              <w:rPr>
                <w:vertAlign w:val="superscript"/>
              </w:rPr>
              <w:t>2</w:t>
            </w:r>
            <w:r>
              <w:t>-11х+3=0,</w:t>
            </w:r>
          </w:p>
          <w:p w:rsidR="003E6AF8" w:rsidRDefault="003E6AF8" w:rsidP="00E22BF1">
            <w:pPr>
              <w:pStyle w:val="a3"/>
              <w:numPr>
                <w:ilvl w:val="0"/>
                <w:numId w:val="67"/>
              </w:numPr>
              <w:ind w:left="709" w:hanging="425"/>
            </w:pPr>
            <w:r>
              <w:t>–х+х</w:t>
            </w:r>
            <w:r>
              <w:rPr>
                <w:vertAlign w:val="superscript"/>
              </w:rPr>
              <w:t>2</w:t>
            </w:r>
            <w:r>
              <w:t>-30=0,             20.  х+2х</w:t>
            </w:r>
            <w:r>
              <w:rPr>
                <w:vertAlign w:val="superscript"/>
              </w:rPr>
              <w:t>2</w:t>
            </w:r>
            <w:r>
              <w:t>-21=0,</w:t>
            </w:r>
          </w:p>
          <w:p w:rsidR="003E6AF8" w:rsidRDefault="003E6AF8" w:rsidP="00E22BF1">
            <w:pPr>
              <w:pStyle w:val="a3"/>
              <w:numPr>
                <w:ilvl w:val="0"/>
                <w:numId w:val="68"/>
              </w:numPr>
              <w:ind w:left="709" w:hanging="425"/>
            </w:pPr>
            <w:r>
              <w:t>5+х+2х</w:t>
            </w:r>
            <w:r>
              <w:rPr>
                <w:vertAlign w:val="superscript"/>
              </w:rPr>
              <w:t>2</w:t>
            </w:r>
            <w:r>
              <w:t>=0,              22.  12+3х</w:t>
            </w:r>
            <w:r>
              <w:rPr>
                <w:vertAlign w:val="superscript"/>
              </w:rPr>
              <w:t>2</w:t>
            </w:r>
            <w:r>
              <w:t>+2х=0,</w:t>
            </w:r>
          </w:p>
          <w:p w:rsidR="003E6AF8" w:rsidRDefault="003E6AF8" w:rsidP="00E22BF1">
            <w:pPr>
              <w:pStyle w:val="a3"/>
              <w:numPr>
                <w:ilvl w:val="0"/>
                <w:numId w:val="69"/>
              </w:numPr>
              <w:ind w:left="709" w:hanging="425"/>
            </w:pPr>
            <w:r>
              <w:t>21х</w:t>
            </w:r>
            <w:r>
              <w:rPr>
                <w:vertAlign w:val="superscript"/>
              </w:rPr>
              <w:t>2</w:t>
            </w:r>
            <w:r>
              <w:t>-5х+1=0,           24.  2х</w:t>
            </w:r>
            <w:r>
              <w:rPr>
                <w:vertAlign w:val="superscript"/>
              </w:rPr>
              <w:t>2</w:t>
            </w:r>
            <w:r>
              <w:t>-3-х=0,</w:t>
            </w:r>
          </w:p>
          <w:p w:rsidR="003E6AF8" w:rsidRDefault="003E6AF8" w:rsidP="00E22BF1">
            <w:pPr>
              <w:pStyle w:val="a3"/>
              <w:numPr>
                <w:ilvl w:val="0"/>
                <w:numId w:val="70"/>
              </w:numPr>
              <w:ind w:left="709" w:hanging="425"/>
            </w:pPr>
            <w:r>
              <w:t>-3х</w:t>
            </w:r>
            <w:r>
              <w:rPr>
                <w:vertAlign w:val="superscript"/>
              </w:rPr>
              <w:t>2</w:t>
            </w:r>
            <w:r>
              <w:t>-5х+2=0,            26.  9-6х+х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=0,</w:t>
            </w:r>
          </w:p>
          <w:p w:rsidR="003E6AF8" w:rsidRDefault="003E6AF8" w:rsidP="00E22BF1">
            <w:pPr>
              <w:pStyle w:val="a3"/>
              <w:numPr>
                <w:ilvl w:val="0"/>
                <w:numId w:val="71"/>
              </w:numPr>
              <w:ind w:left="709" w:hanging="425"/>
            </w:pPr>
            <w:r>
              <w:t>-4х</w:t>
            </w:r>
            <w:r>
              <w:rPr>
                <w:vertAlign w:val="superscript"/>
              </w:rPr>
              <w:t>2</w:t>
            </w:r>
            <w:r>
              <w:t>-16х-12=0,         28.  -5х</w:t>
            </w:r>
            <w:r>
              <w:rPr>
                <w:vertAlign w:val="superscript"/>
              </w:rPr>
              <w:t>2</w:t>
            </w:r>
            <w:r>
              <w:t>-55</w:t>
            </w:r>
            <w:r w:rsidR="00C544BD">
              <w:t>х</w:t>
            </w:r>
            <w:r>
              <w:t>-150=0,</w:t>
            </w:r>
          </w:p>
          <w:p w:rsidR="003E6AF8" w:rsidRDefault="003E6AF8" w:rsidP="00E22BF1">
            <w:pPr>
              <w:pStyle w:val="a3"/>
              <w:numPr>
                <w:ilvl w:val="0"/>
                <w:numId w:val="72"/>
              </w:numPr>
              <w:ind w:left="709" w:hanging="425"/>
            </w:pPr>
            <w:r>
              <w:t>-2х</w:t>
            </w:r>
            <w:r>
              <w:rPr>
                <w:vertAlign w:val="superscript"/>
              </w:rPr>
              <w:t>2</w:t>
            </w:r>
            <w:r>
              <w:t>+8х-12=0,          30.  3х</w:t>
            </w:r>
            <w:r>
              <w:rPr>
                <w:vertAlign w:val="superscript"/>
              </w:rPr>
              <w:t>2</w:t>
            </w:r>
            <w:r>
              <w:t>-36х+96=0,</w:t>
            </w:r>
          </w:p>
          <w:p w:rsidR="003E6AF8" w:rsidRDefault="003E6AF8" w:rsidP="00E22BF1">
            <w:pPr>
              <w:pStyle w:val="a3"/>
              <w:numPr>
                <w:ilvl w:val="0"/>
                <w:numId w:val="73"/>
              </w:numPr>
              <w:ind w:left="709" w:hanging="425"/>
            </w:pPr>
            <w:r>
              <w:t>18+х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+11х=0,          32.  –х</w:t>
            </w:r>
            <w:r>
              <w:rPr>
                <w:vertAlign w:val="superscript"/>
              </w:rPr>
              <w:t>2</w:t>
            </w:r>
            <w:r>
              <w:t>-90-19х=0</w:t>
            </w:r>
          </w:p>
          <w:p w:rsidR="003E6AF8" w:rsidRDefault="003E6AF8" w:rsidP="00E22BF1">
            <w:pPr>
              <w:pStyle w:val="a3"/>
              <w:numPr>
                <w:ilvl w:val="0"/>
                <w:numId w:val="74"/>
              </w:numPr>
              <w:ind w:left="709" w:hanging="425"/>
            </w:pPr>
            <w:r>
              <w:t>0,25х</w:t>
            </w:r>
            <w:r>
              <w:rPr>
                <w:vertAlign w:val="superscript"/>
              </w:rPr>
              <w:t>2</w:t>
            </w:r>
            <w:r>
              <w:t>-0,5х-2=0.      34.  0,5х</w:t>
            </w:r>
            <w:r>
              <w:rPr>
                <w:vertAlign w:val="superscript"/>
              </w:rPr>
              <w:t>2</w:t>
            </w:r>
            <w:r>
              <w:t>-1,5х+1=0,</w:t>
            </w:r>
          </w:p>
          <w:p w:rsidR="003E6AF8" w:rsidRDefault="003E6AF8" w:rsidP="00E22BF1">
            <w:pPr>
              <w:pStyle w:val="a3"/>
              <w:numPr>
                <w:ilvl w:val="0"/>
                <w:numId w:val="75"/>
              </w:numPr>
              <w:ind w:left="709" w:hanging="425"/>
            </w:pPr>
            <w:r>
              <w:t>0,64х</w:t>
            </w:r>
            <w:r>
              <w:rPr>
                <w:vertAlign w:val="superscript"/>
              </w:rPr>
              <w:t>2</w:t>
            </w:r>
            <w:r>
              <w:t>-1,6х+1=0,     36.  0,3х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+1,2х+4=0,</w:t>
            </w:r>
          </w:p>
          <w:p w:rsidR="006B1BF3" w:rsidRDefault="003E6AF8" w:rsidP="00E22BF1">
            <w:pPr>
              <w:pStyle w:val="a3"/>
              <w:numPr>
                <w:ilvl w:val="0"/>
                <w:numId w:val="76"/>
              </w:numPr>
              <w:ind w:left="709" w:hanging="425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-х-1=0,                  38. –х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+х+3=0.</w:t>
            </w:r>
          </w:p>
        </w:tc>
      </w:tr>
    </w:tbl>
    <w:p w:rsidR="006B1BF3" w:rsidRDefault="006B1BF3" w:rsidP="006B1BF3"/>
    <w:p w:rsidR="00DA2B62" w:rsidRDefault="00DA2B62"/>
    <w:sectPr w:rsidR="00DA2B62" w:rsidSect="00B9400C">
      <w:pgSz w:w="11906" w:h="16838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3C"/>
    <w:multiLevelType w:val="hybridMultilevel"/>
    <w:tmpl w:val="D00E5D80"/>
    <w:lvl w:ilvl="0" w:tplc="82EC1702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32BB"/>
    <w:multiLevelType w:val="hybridMultilevel"/>
    <w:tmpl w:val="D8F02FBE"/>
    <w:lvl w:ilvl="0" w:tplc="664E571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1ECA"/>
    <w:multiLevelType w:val="hybridMultilevel"/>
    <w:tmpl w:val="CEFA0910"/>
    <w:lvl w:ilvl="0" w:tplc="CA82638A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BDC"/>
    <w:multiLevelType w:val="hybridMultilevel"/>
    <w:tmpl w:val="B12801DE"/>
    <w:lvl w:ilvl="0" w:tplc="717637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B214A"/>
    <w:multiLevelType w:val="hybridMultilevel"/>
    <w:tmpl w:val="B8AC2054"/>
    <w:lvl w:ilvl="0" w:tplc="9C9CACF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331C5"/>
    <w:multiLevelType w:val="hybridMultilevel"/>
    <w:tmpl w:val="0FF2059A"/>
    <w:lvl w:ilvl="0" w:tplc="5D445D56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95212"/>
    <w:multiLevelType w:val="hybridMultilevel"/>
    <w:tmpl w:val="8E829604"/>
    <w:lvl w:ilvl="0" w:tplc="65D04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53E02"/>
    <w:multiLevelType w:val="hybridMultilevel"/>
    <w:tmpl w:val="262CF1CA"/>
    <w:lvl w:ilvl="0" w:tplc="94E817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C12E2"/>
    <w:multiLevelType w:val="hybridMultilevel"/>
    <w:tmpl w:val="3DE4AFCA"/>
    <w:lvl w:ilvl="0" w:tplc="2E56F79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87922"/>
    <w:multiLevelType w:val="hybridMultilevel"/>
    <w:tmpl w:val="E21AC010"/>
    <w:lvl w:ilvl="0" w:tplc="912CAD5C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14330"/>
    <w:multiLevelType w:val="hybridMultilevel"/>
    <w:tmpl w:val="AA84F73C"/>
    <w:lvl w:ilvl="0" w:tplc="87D813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B51AB"/>
    <w:multiLevelType w:val="hybridMultilevel"/>
    <w:tmpl w:val="C2FE1898"/>
    <w:lvl w:ilvl="0" w:tplc="68B668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048C7"/>
    <w:multiLevelType w:val="hybridMultilevel"/>
    <w:tmpl w:val="86EA5940"/>
    <w:lvl w:ilvl="0" w:tplc="977E2EB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039E6"/>
    <w:multiLevelType w:val="hybridMultilevel"/>
    <w:tmpl w:val="C4E058D8"/>
    <w:lvl w:ilvl="0" w:tplc="01C0863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DE9"/>
    <w:multiLevelType w:val="hybridMultilevel"/>
    <w:tmpl w:val="6FF0AD28"/>
    <w:lvl w:ilvl="0" w:tplc="B9325A72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D4223"/>
    <w:multiLevelType w:val="hybridMultilevel"/>
    <w:tmpl w:val="0E60C5C6"/>
    <w:lvl w:ilvl="0" w:tplc="C8F638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C2A31"/>
    <w:multiLevelType w:val="hybridMultilevel"/>
    <w:tmpl w:val="8D16112E"/>
    <w:lvl w:ilvl="0" w:tplc="E5F0A5F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043A2"/>
    <w:multiLevelType w:val="hybridMultilevel"/>
    <w:tmpl w:val="CA6E8162"/>
    <w:lvl w:ilvl="0" w:tplc="50506B2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34845"/>
    <w:multiLevelType w:val="hybridMultilevel"/>
    <w:tmpl w:val="8632AA54"/>
    <w:lvl w:ilvl="0" w:tplc="84289A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41A12"/>
    <w:multiLevelType w:val="hybridMultilevel"/>
    <w:tmpl w:val="C7D275DA"/>
    <w:lvl w:ilvl="0" w:tplc="4E5459A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1471"/>
    <w:multiLevelType w:val="hybridMultilevel"/>
    <w:tmpl w:val="CB109D7C"/>
    <w:lvl w:ilvl="0" w:tplc="1FAE95E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05B10"/>
    <w:multiLevelType w:val="hybridMultilevel"/>
    <w:tmpl w:val="9654C220"/>
    <w:lvl w:ilvl="0" w:tplc="2460C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92765D"/>
    <w:multiLevelType w:val="hybridMultilevel"/>
    <w:tmpl w:val="44C8FF28"/>
    <w:lvl w:ilvl="0" w:tplc="EA845D0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C0BAB"/>
    <w:multiLevelType w:val="hybridMultilevel"/>
    <w:tmpl w:val="88F46656"/>
    <w:lvl w:ilvl="0" w:tplc="2528D70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20EF"/>
    <w:multiLevelType w:val="hybridMultilevel"/>
    <w:tmpl w:val="625E3CAC"/>
    <w:lvl w:ilvl="0" w:tplc="6802AC1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B31B0"/>
    <w:multiLevelType w:val="hybridMultilevel"/>
    <w:tmpl w:val="9654C220"/>
    <w:lvl w:ilvl="0" w:tplc="2460C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2822A7"/>
    <w:multiLevelType w:val="hybridMultilevel"/>
    <w:tmpl w:val="19427E34"/>
    <w:lvl w:ilvl="0" w:tplc="1456852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72CF0"/>
    <w:multiLevelType w:val="hybridMultilevel"/>
    <w:tmpl w:val="389AE822"/>
    <w:lvl w:ilvl="0" w:tplc="78CC9AA6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A55AB"/>
    <w:multiLevelType w:val="hybridMultilevel"/>
    <w:tmpl w:val="8A0EABE6"/>
    <w:lvl w:ilvl="0" w:tplc="B58C3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F3B03"/>
    <w:multiLevelType w:val="hybridMultilevel"/>
    <w:tmpl w:val="5F3CD4EA"/>
    <w:lvl w:ilvl="0" w:tplc="244A80B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563F6"/>
    <w:multiLevelType w:val="hybridMultilevel"/>
    <w:tmpl w:val="9654C220"/>
    <w:lvl w:ilvl="0" w:tplc="2460C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AB1103"/>
    <w:multiLevelType w:val="hybridMultilevel"/>
    <w:tmpl w:val="BA3870DE"/>
    <w:lvl w:ilvl="0" w:tplc="E21CD5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81232"/>
    <w:multiLevelType w:val="hybridMultilevel"/>
    <w:tmpl w:val="81D8B1D0"/>
    <w:lvl w:ilvl="0" w:tplc="8CF2911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C5A15"/>
    <w:multiLevelType w:val="hybridMultilevel"/>
    <w:tmpl w:val="23747894"/>
    <w:lvl w:ilvl="0" w:tplc="40BE034A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E3321"/>
    <w:multiLevelType w:val="hybridMultilevel"/>
    <w:tmpl w:val="4B321E4A"/>
    <w:lvl w:ilvl="0" w:tplc="DEC27A0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F0CB4"/>
    <w:multiLevelType w:val="hybridMultilevel"/>
    <w:tmpl w:val="2996DA2A"/>
    <w:lvl w:ilvl="0" w:tplc="F2B2215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00B39"/>
    <w:multiLevelType w:val="hybridMultilevel"/>
    <w:tmpl w:val="8E829604"/>
    <w:lvl w:ilvl="0" w:tplc="65D04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193514"/>
    <w:multiLevelType w:val="hybridMultilevel"/>
    <w:tmpl w:val="0F6860D4"/>
    <w:lvl w:ilvl="0" w:tplc="F126E862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C918E6"/>
    <w:multiLevelType w:val="hybridMultilevel"/>
    <w:tmpl w:val="BAB2B496"/>
    <w:lvl w:ilvl="0" w:tplc="BD00195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BC411F"/>
    <w:multiLevelType w:val="hybridMultilevel"/>
    <w:tmpl w:val="19F2E068"/>
    <w:lvl w:ilvl="0" w:tplc="440CEBDA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C30BE"/>
    <w:multiLevelType w:val="hybridMultilevel"/>
    <w:tmpl w:val="41B88B6A"/>
    <w:lvl w:ilvl="0" w:tplc="9AE024D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397B82"/>
    <w:multiLevelType w:val="hybridMultilevel"/>
    <w:tmpl w:val="121AE4BE"/>
    <w:lvl w:ilvl="0" w:tplc="D57A329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4D5161"/>
    <w:multiLevelType w:val="hybridMultilevel"/>
    <w:tmpl w:val="8F88C426"/>
    <w:lvl w:ilvl="0" w:tplc="47A4BD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04044"/>
    <w:multiLevelType w:val="hybridMultilevel"/>
    <w:tmpl w:val="7F7410DE"/>
    <w:lvl w:ilvl="0" w:tplc="25EC3ED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3562ED"/>
    <w:multiLevelType w:val="hybridMultilevel"/>
    <w:tmpl w:val="F6A00D8E"/>
    <w:lvl w:ilvl="0" w:tplc="38D25C8A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F53A1E"/>
    <w:multiLevelType w:val="hybridMultilevel"/>
    <w:tmpl w:val="C6424820"/>
    <w:lvl w:ilvl="0" w:tplc="F2B22B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226314"/>
    <w:multiLevelType w:val="hybridMultilevel"/>
    <w:tmpl w:val="6E5C4718"/>
    <w:lvl w:ilvl="0" w:tplc="1E54E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B35B4"/>
    <w:multiLevelType w:val="hybridMultilevel"/>
    <w:tmpl w:val="0282867A"/>
    <w:lvl w:ilvl="0" w:tplc="73F62EDA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4F4005"/>
    <w:multiLevelType w:val="hybridMultilevel"/>
    <w:tmpl w:val="5EDA67B8"/>
    <w:lvl w:ilvl="0" w:tplc="2AAC676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573A0"/>
    <w:multiLevelType w:val="hybridMultilevel"/>
    <w:tmpl w:val="05920496"/>
    <w:lvl w:ilvl="0" w:tplc="1CC2C06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F00FF9"/>
    <w:multiLevelType w:val="hybridMultilevel"/>
    <w:tmpl w:val="DED07F08"/>
    <w:lvl w:ilvl="0" w:tplc="F1EC7A70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140AD7"/>
    <w:multiLevelType w:val="hybridMultilevel"/>
    <w:tmpl w:val="3CB0B6B4"/>
    <w:lvl w:ilvl="0" w:tplc="7D02404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3B7D56"/>
    <w:multiLevelType w:val="hybridMultilevel"/>
    <w:tmpl w:val="1B525CE6"/>
    <w:lvl w:ilvl="0" w:tplc="1BE47B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DC2D76"/>
    <w:multiLevelType w:val="hybridMultilevel"/>
    <w:tmpl w:val="67A48346"/>
    <w:lvl w:ilvl="0" w:tplc="3D3EDFC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0A4DF3"/>
    <w:multiLevelType w:val="hybridMultilevel"/>
    <w:tmpl w:val="35A8C770"/>
    <w:lvl w:ilvl="0" w:tplc="2E6EB0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675058"/>
    <w:multiLevelType w:val="hybridMultilevel"/>
    <w:tmpl w:val="06649D48"/>
    <w:lvl w:ilvl="0" w:tplc="A8A0A8C2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E0AB4"/>
    <w:multiLevelType w:val="hybridMultilevel"/>
    <w:tmpl w:val="8246418E"/>
    <w:lvl w:ilvl="0" w:tplc="DB6AFDD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8D2784"/>
    <w:multiLevelType w:val="hybridMultilevel"/>
    <w:tmpl w:val="3774BEA2"/>
    <w:lvl w:ilvl="0" w:tplc="317A7EEE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4420F7"/>
    <w:multiLevelType w:val="hybridMultilevel"/>
    <w:tmpl w:val="C13242F8"/>
    <w:lvl w:ilvl="0" w:tplc="94A88F32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231E32"/>
    <w:multiLevelType w:val="hybridMultilevel"/>
    <w:tmpl w:val="49023A5E"/>
    <w:lvl w:ilvl="0" w:tplc="B1942C3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C5953"/>
    <w:multiLevelType w:val="hybridMultilevel"/>
    <w:tmpl w:val="258A6DBC"/>
    <w:lvl w:ilvl="0" w:tplc="7706A6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607C4"/>
    <w:multiLevelType w:val="hybridMultilevel"/>
    <w:tmpl w:val="4590FB20"/>
    <w:lvl w:ilvl="0" w:tplc="3E8C131E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0A5BC3"/>
    <w:multiLevelType w:val="hybridMultilevel"/>
    <w:tmpl w:val="2168D95A"/>
    <w:lvl w:ilvl="0" w:tplc="32A66CE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D69D8"/>
    <w:multiLevelType w:val="hybridMultilevel"/>
    <w:tmpl w:val="810AC622"/>
    <w:lvl w:ilvl="0" w:tplc="0BEA5A3A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7146D8"/>
    <w:multiLevelType w:val="hybridMultilevel"/>
    <w:tmpl w:val="3EB897E4"/>
    <w:lvl w:ilvl="0" w:tplc="29A60E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184595"/>
    <w:multiLevelType w:val="hybridMultilevel"/>
    <w:tmpl w:val="50C62F5C"/>
    <w:lvl w:ilvl="0" w:tplc="8542BE5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374DFC"/>
    <w:multiLevelType w:val="hybridMultilevel"/>
    <w:tmpl w:val="9654C220"/>
    <w:lvl w:ilvl="0" w:tplc="2460C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22A0A26"/>
    <w:multiLevelType w:val="hybridMultilevel"/>
    <w:tmpl w:val="26841BA4"/>
    <w:lvl w:ilvl="0" w:tplc="8BC234F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2C26F3"/>
    <w:multiLevelType w:val="hybridMultilevel"/>
    <w:tmpl w:val="E0944F2E"/>
    <w:lvl w:ilvl="0" w:tplc="DEE8E46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8E4C5F"/>
    <w:multiLevelType w:val="hybridMultilevel"/>
    <w:tmpl w:val="4A642DBA"/>
    <w:lvl w:ilvl="0" w:tplc="C1C2E1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E82CFA"/>
    <w:multiLevelType w:val="hybridMultilevel"/>
    <w:tmpl w:val="41D4B7C6"/>
    <w:lvl w:ilvl="0" w:tplc="9DC64B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0854EE"/>
    <w:multiLevelType w:val="hybridMultilevel"/>
    <w:tmpl w:val="02AE5058"/>
    <w:lvl w:ilvl="0" w:tplc="3696986C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38069A"/>
    <w:multiLevelType w:val="hybridMultilevel"/>
    <w:tmpl w:val="DB2260B0"/>
    <w:lvl w:ilvl="0" w:tplc="518264D6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F5235E"/>
    <w:multiLevelType w:val="hybridMultilevel"/>
    <w:tmpl w:val="FE06C428"/>
    <w:lvl w:ilvl="0" w:tplc="5ED8F53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42F0C"/>
    <w:multiLevelType w:val="hybridMultilevel"/>
    <w:tmpl w:val="2448631C"/>
    <w:lvl w:ilvl="0" w:tplc="2C5AEF38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F62556"/>
    <w:multiLevelType w:val="hybridMultilevel"/>
    <w:tmpl w:val="15022E14"/>
    <w:lvl w:ilvl="0" w:tplc="933249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"/>
  </w:num>
  <w:num w:numId="3">
    <w:abstractNumId w:val="31"/>
  </w:num>
  <w:num w:numId="4">
    <w:abstractNumId w:val="7"/>
  </w:num>
  <w:num w:numId="5">
    <w:abstractNumId w:val="42"/>
  </w:num>
  <w:num w:numId="6">
    <w:abstractNumId w:val="10"/>
  </w:num>
  <w:num w:numId="7">
    <w:abstractNumId w:val="35"/>
  </w:num>
  <w:num w:numId="8">
    <w:abstractNumId w:val="67"/>
  </w:num>
  <w:num w:numId="9">
    <w:abstractNumId w:val="69"/>
  </w:num>
  <w:num w:numId="10">
    <w:abstractNumId w:val="38"/>
  </w:num>
  <w:num w:numId="11">
    <w:abstractNumId w:val="59"/>
  </w:num>
  <w:num w:numId="12">
    <w:abstractNumId w:val="48"/>
  </w:num>
  <w:num w:numId="13">
    <w:abstractNumId w:val="8"/>
  </w:num>
  <w:num w:numId="14">
    <w:abstractNumId w:val="0"/>
  </w:num>
  <w:num w:numId="15">
    <w:abstractNumId w:val="20"/>
  </w:num>
  <w:num w:numId="16">
    <w:abstractNumId w:val="53"/>
  </w:num>
  <w:num w:numId="17">
    <w:abstractNumId w:val="5"/>
  </w:num>
  <w:num w:numId="18">
    <w:abstractNumId w:val="55"/>
  </w:num>
  <w:num w:numId="19">
    <w:abstractNumId w:val="33"/>
  </w:num>
  <w:num w:numId="20">
    <w:abstractNumId w:val="21"/>
  </w:num>
  <w:num w:numId="21">
    <w:abstractNumId w:val="36"/>
  </w:num>
  <w:num w:numId="22">
    <w:abstractNumId w:val="70"/>
  </w:num>
  <w:num w:numId="23">
    <w:abstractNumId w:val="54"/>
  </w:num>
  <w:num w:numId="24">
    <w:abstractNumId w:val="52"/>
  </w:num>
  <w:num w:numId="25">
    <w:abstractNumId w:val="34"/>
  </w:num>
  <w:num w:numId="26">
    <w:abstractNumId w:val="29"/>
  </w:num>
  <w:num w:numId="27">
    <w:abstractNumId w:val="41"/>
  </w:num>
  <w:num w:numId="28">
    <w:abstractNumId w:val="51"/>
  </w:num>
  <w:num w:numId="29">
    <w:abstractNumId w:val="13"/>
  </w:num>
  <w:num w:numId="30">
    <w:abstractNumId w:val="3"/>
  </w:num>
  <w:num w:numId="31">
    <w:abstractNumId w:val="65"/>
  </w:num>
  <w:num w:numId="32">
    <w:abstractNumId w:val="44"/>
  </w:num>
  <w:num w:numId="33">
    <w:abstractNumId w:val="71"/>
  </w:num>
  <w:num w:numId="34">
    <w:abstractNumId w:val="9"/>
  </w:num>
  <w:num w:numId="35">
    <w:abstractNumId w:val="43"/>
  </w:num>
  <w:num w:numId="36">
    <w:abstractNumId w:val="37"/>
  </w:num>
  <w:num w:numId="37">
    <w:abstractNumId w:val="74"/>
  </w:num>
  <w:num w:numId="38">
    <w:abstractNumId w:val="47"/>
  </w:num>
  <w:num w:numId="39">
    <w:abstractNumId w:val="25"/>
  </w:num>
  <w:num w:numId="40">
    <w:abstractNumId w:val="46"/>
  </w:num>
  <w:num w:numId="41">
    <w:abstractNumId w:val="45"/>
  </w:num>
  <w:num w:numId="42">
    <w:abstractNumId w:val="64"/>
  </w:num>
  <w:num w:numId="43">
    <w:abstractNumId w:val="18"/>
  </w:num>
  <w:num w:numId="44">
    <w:abstractNumId w:val="19"/>
  </w:num>
  <w:num w:numId="45">
    <w:abstractNumId w:val="60"/>
  </w:num>
  <w:num w:numId="46">
    <w:abstractNumId w:val="32"/>
  </w:num>
  <w:num w:numId="47">
    <w:abstractNumId w:val="26"/>
  </w:num>
  <w:num w:numId="48">
    <w:abstractNumId w:val="1"/>
  </w:num>
  <w:num w:numId="49">
    <w:abstractNumId w:val="24"/>
  </w:num>
  <w:num w:numId="50">
    <w:abstractNumId w:val="62"/>
  </w:num>
  <w:num w:numId="51">
    <w:abstractNumId w:val="40"/>
  </w:num>
  <w:num w:numId="52">
    <w:abstractNumId w:val="58"/>
  </w:num>
  <w:num w:numId="53">
    <w:abstractNumId w:val="72"/>
  </w:num>
  <w:num w:numId="54">
    <w:abstractNumId w:val="16"/>
  </w:num>
  <w:num w:numId="55">
    <w:abstractNumId w:val="2"/>
  </w:num>
  <w:num w:numId="56">
    <w:abstractNumId w:val="61"/>
  </w:num>
  <w:num w:numId="57">
    <w:abstractNumId w:val="14"/>
  </w:num>
  <w:num w:numId="58">
    <w:abstractNumId w:val="30"/>
  </w:num>
  <w:num w:numId="59">
    <w:abstractNumId w:val="28"/>
  </w:num>
  <w:num w:numId="60">
    <w:abstractNumId w:val="75"/>
  </w:num>
  <w:num w:numId="61">
    <w:abstractNumId w:val="15"/>
  </w:num>
  <w:num w:numId="62">
    <w:abstractNumId w:val="68"/>
  </w:num>
  <w:num w:numId="63">
    <w:abstractNumId w:val="11"/>
  </w:num>
  <w:num w:numId="64">
    <w:abstractNumId w:val="12"/>
  </w:num>
  <w:num w:numId="65">
    <w:abstractNumId w:val="73"/>
  </w:num>
  <w:num w:numId="66">
    <w:abstractNumId w:val="49"/>
  </w:num>
  <w:num w:numId="67">
    <w:abstractNumId w:val="23"/>
  </w:num>
  <w:num w:numId="68">
    <w:abstractNumId w:val="56"/>
  </w:num>
  <w:num w:numId="69">
    <w:abstractNumId w:val="57"/>
  </w:num>
  <w:num w:numId="70">
    <w:abstractNumId w:val="63"/>
  </w:num>
  <w:num w:numId="71">
    <w:abstractNumId w:val="27"/>
  </w:num>
  <w:num w:numId="72">
    <w:abstractNumId w:val="4"/>
  </w:num>
  <w:num w:numId="73">
    <w:abstractNumId w:val="17"/>
  </w:num>
  <w:num w:numId="74">
    <w:abstractNumId w:val="50"/>
  </w:num>
  <w:num w:numId="75">
    <w:abstractNumId w:val="39"/>
  </w:num>
  <w:num w:numId="76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BF3"/>
    <w:rsid w:val="00030346"/>
    <w:rsid w:val="000D36B1"/>
    <w:rsid w:val="00135937"/>
    <w:rsid w:val="00245CD3"/>
    <w:rsid w:val="00380CD8"/>
    <w:rsid w:val="003E6AF8"/>
    <w:rsid w:val="004A4B76"/>
    <w:rsid w:val="004C53C8"/>
    <w:rsid w:val="0050686C"/>
    <w:rsid w:val="00567C54"/>
    <w:rsid w:val="005D6DC6"/>
    <w:rsid w:val="006377F7"/>
    <w:rsid w:val="006B1BF3"/>
    <w:rsid w:val="006E7CEE"/>
    <w:rsid w:val="007500BF"/>
    <w:rsid w:val="008060EB"/>
    <w:rsid w:val="0089792B"/>
    <w:rsid w:val="00C544BD"/>
    <w:rsid w:val="00CA6379"/>
    <w:rsid w:val="00DA2B62"/>
    <w:rsid w:val="00E22BF1"/>
    <w:rsid w:val="00E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C4C4-9EC0-4776-AAD3-CC3A08C6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tutor</cp:lastModifiedBy>
  <cp:revision>13</cp:revision>
  <cp:lastPrinted>2019-03-11T04:08:00Z</cp:lastPrinted>
  <dcterms:created xsi:type="dcterms:W3CDTF">2012-10-30T11:00:00Z</dcterms:created>
  <dcterms:modified xsi:type="dcterms:W3CDTF">2019-03-11T04:09:00Z</dcterms:modified>
</cp:coreProperties>
</file>